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618D" w14:textId="77777777" w:rsidR="006B3964" w:rsidRPr="00A06997" w:rsidRDefault="006B3964" w:rsidP="00AB072C">
      <w:pPr>
        <w:jc w:val="both"/>
        <w:rPr>
          <w:rFonts w:ascii="Arial" w:hAnsi="Arial" w:cs="Arial"/>
          <w:sz w:val="24"/>
          <w:szCs w:val="24"/>
        </w:rPr>
      </w:pPr>
      <w:r w:rsidRPr="00A06997">
        <w:rPr>
          <w:rFonts w:ascii="Arial" w:eastAsia="Arial" w:hAnsi="Arial" w:cs="Arial"/>
          <w:b/>
          <w:bCs/>
          <w:sz w:val="24"/>
          <w:szCs w:val="24"/>
        </w:rPr>
        <w:t>Definitions</w:t>
      </w:r>
    </w:p>
    <w:p w14:paraId="3F1329D4" w14:textId="77777777" w:rsidR="006B3964" w:rsidRPr="00A06997" w:rsidRDefault="006B3964" w:rsidP="00AB072C">
      <w:pPr>
        <w:jc w:val="both"/>
        <w:rPr>
          <w:rFonts w:ascii="Arial" w:hAnsi="Arial" w:cs="Arial"/>
          <w:sz w:val="24"/>
          <w:szCs w:val="24"/>
        </w:rPr>
      </w:pPr>
    </w:p>
    <w:p w14:paraId="2C8CCDE9" w14:textId="77777777" w:rsidR="00F547B9" w:rsidRDefault="006B3964" w:rsidP="00AB072C">
      <w:pPr>
        <w:tabs>
          <w:tab w:val="left" w:pos="1540"/>
        </w:tabs>
        <w:ind w:left="1560" w:right="180" w:hanging="1559"/>
        <w:jc w:val="both"/>
        <w:rPr>
          <w:rFonts w:ascii="Arial" w:eastAsia="Arial" w:hAnsi="Arial" w:cs="Arial"/>
          <w:sz w:val="24"/>
          <w:szCs w:val="24"/>
        </w:rPr>
      </w:pPr>
      <w:r w:rsidRPr="00A06997">
        <w:rPr>
          <w:rFonts w:ascii="Arial" w:eastAsia="Arial" w:hAnsi="Arial" w:cs="Arial"/>
          <w:b/>
          <w:bCs/>
          <w:sz w:val="24"/>
          <w:szCs w:val="24"/>
        </w:rPr>
        <w:t>Fines:</w:t>
      </w:r>
      <w:r w:rsidR="00FF70C7" w:rsidRPr="00A06997">
        <w:rPr>
          <w:rFonts w:ascii="Arial" w:hAnsi="Arial" w:cs="Arial"/>
          <w:sz w:val="24"/>
          <w:szCs w:val="24"/>
        </w:rPr>
        <w:t xml:space="preserve"> </w:t>
      </w:r>
      <w:r w:rsidRPr="00A06997">
        <w:rPr>
          <w:rFonts w:ascii="Arial" w:eastAsia="Arial" w:hAnsi="Arial" w:cs="Arial"/>
          <w:sz w:val="24"/>
          <w:szCs w:val="24"/>
        </w:rPr>
        <w:t>Monies owed for breaches of by-laws. Failure to pay fines by the due date</w:t>
      </w:r>
      <w:r w:rsidR="00F547B9">
        <w:rPr>
          <w:rFonts w:ascii="Arial" w:eastAsia="Arial" w:hAnsi="Arial" w:cs="Arial"/>
          <w:sz w:val="24"/>
          <w:szCs w:val="24"/>
        </w:rPr>
        <w:t xml:space="preserve"> </w:t>
      </w:r>
    </w:p>
    <w:p w14:paraId="5D3875B1" w14:textId="2FCD8DD9" w:rsidR="006B3964" w:rsidRPr="00F547B9" w:rsidRDefault="006B3964" w:rsidP="00AB072C">
      <w:pPr>
        <w:tabs>
          <w:tab w:val="left" w:pos="1540"/>
        </w:tabs>
        <w:ind w:left="1560" w:right="180" w:hanging="1559"/>
        <w:jc w:val="both"/>
        <w:rPr>
          <w:rFonts w:ascii="Arial" w:hAnsi="Arial" w:cs="Arial"/>
          <w:sz w:val="24"/>
          <w:szCs w:val="24"/>
        </w:rPr>
      </w:pPr>
      <w:r w:rsidRPr="00A06997">
        <w:rPr>
          <w:rFonts w:ascii="Arial" w:eastAsia="Arial" w:hAnsi="Arial" w:cs="Arial"/>
          <w:sz w:val="24"/>
          <w:szCs w:val="24"/>
        </w:rPr>
        <w:t>will</w:t>
      </w:r>
      <w:r w:rsidR="00F547B9">
        <w:rPr>
          <w:rFonts w:ascii="Arial" w:eastAsia="Arial" w:hAnsi="Arial" w:cs="Arial"/>
          <w:sz w:val="24"/>
          <w:szCs w:val="24"/>
        </w:rPr>
        <w:t xml:space="preserve"> </w:t>
      </w:r>
      <w:r w:rsidRPr="00A06997">
        <w:rPr>
          <w:rFonts w:ascii="Arial" w:eastAsia="Arial" w:hAnsi="Arial" w:cs="Arial"/>
          <w:sz w:val="24"/>
          <w:szCs w:val="24"/>
        </w:rPr>
        <w:t>result in the loss of a further two (2) competition points per played round.</w:t>
      </w:r>
    </w:p>
    <w:p w14:paraId="5A07F2AC" w14:textId="77777777" w:rsidR="006B3964" w:rsidRPr="00A06997" w:rsidRDefault="006B3964" w:rsidP="00AB072C">
      <w:pPr>
        <w:jc w:val="both"/>
        <w:rPr>
          <w:rFonts w:ascii="Arial" w:hAnsi="Arial" w:cs="Arial"/>
          <w:sz w:val="24"/>
          <w:szCs w:val="24"/>
        </w:rPr>
      </w:pPr>
    </w:p>
    <w:p w14:paraId="51CE8D18" w14:textId="77777777" w:rsidR="00FF70C7" w:rsidRPr="00A06997" w:rsidRDefault="006B3964" w:rsidP="00AB072C">
      <w:pPr>
        <w:tabs>
          <w:tab w:val="left" w:pos="1540"/>
        </w:tabs>
        <w:ind w:left="1560" w:right="480" w:hanging="1559"/>
        <w:jc w:val="both"/>
        <w:rPr>
          <w:rFonts w:ascii="Arial" w:eastAsia="Arial" w:hAnsi="Arial" w:cs="Arial"/>
          <w:sz w:val="24"/>
          <w:szCs w:val="24"/>
        </w:rPr>
      </w:pPr>
      <w:r w:rsidRPr="00A06997">
        <w:rPr>
          <w:rFonts w:ascii="Arial" w:eastAsia="Arial" w:hAnsi="Arial" w:cs="Arial"/>
          <w:b/>
          <w:bCs/>
          <w:sz w:val="24"/>
          <w:szCs w:val="24"/>
        </w:rPr>
        <w:t>Nomination:</w:t>
      </w:r>
      <w:r w:rsidRPr="00A06997">
        <w:rPr>
          <w:rFonts w:ascii="Arial" w:hAnsi="Arial" w:cs="Arial"/>
          <w:sz w:val="24"/>
          <w:szCs w:val="24"/>
        </w:rPr>
        <w:tab/>
      </w:r>
      <w:r w:rsidRPr="00A06997">
        <w:rPr>
          <w:rFonts w:ascii="Arial" w:eastAsia="Arial" w:hAnsi="Arial" w:cs="Arial"/>
          <w:sz w:val="24"/>
          <w:szCs w:val="24"/>
        </w:rPr>
        <w:t>The team within a grade that a registered player has been</w:t>
      </w:r>
      <w:r w:rsidR="00FF70C7" w:rsidRPr="00A06997">
        <w:rPr>
          <w:rFonts w:ascii="Arial" w:eastAsia="Arial" w:hAnsi="Arial" w:cs="Arial"/>
          <w:sz w:val="24"/>
          <w:szCs w:val="24"/>
        </w:rPr>
        <w:t xml:space="preserve"> </w:t>
      </w:r>
    </w:p>
    <w:p w14:paraId="7DF5957C" w14:textId="57617B93" w:rsidR="006B3964" w:rsidRPr="00A06997" w:rsidRDefault="006B3964" w:rsidP="00AB072C">
      <w:pPr>
        <w:tabs>
          <w:tab w:val="left" w:pos="1540"/>
        </w:tabs>
        <w:ind w:left="1560" w:right="480" w:hanging="1559"/>
        <w:jc w:val="both"/>
        <w:rPr>
          <w:rFonts w:ascii="Arial" w:hAnsi="Arial" w:cs="Arial"/>
          <w:sz w:val="24"/>
          <w:szCs w:val="24"/>
        </w:rPr>
      </w:pPr>
      <w:r w:rsidRPr="00A06997">
        <w:rPr>
          <w:rFonts w:ascii="Arial" w:eastAsia="Arial" w:hAnsi="Arial" w:cs="Arial"/>
          <w:sz w:val="24"/>
          <w:szCs w:val="24"/>
        </w:rPr>
        <w:t>nominated to play in (see registration).</w:t>
      </w:r>
    </w:p>
    <w:p w14:paraId="5174B08E" w14:textId="77777777" w:rsidR="006B3964" w:rsidRPr="00A06997" w:rsidRDefault="006B3964" w:rsidP="00AB072C">
      <w:pPr>
        <w:jc w:val="both"/>
        <w:rPr>
          <w:rFonts w:ascii="Arial" w:hAnsi="Arial" w:cs="Arial"/>
          <w:sz w:val="24"/>
          <w:szCs w:val="24"/>
        </w:rPr>
      </w:pPr>
    </w:p>
    <w:p w14:paraId="04A610D4" w14:textId="197E5E86" w:rsidR="006B3964" w:rsidRPr="00A06997" w:rsidRDefault="006B3964" w:rsidP="00AB072C">
      <w:pPr>
        <w:tabs>
          <w:tab w:val="left" w:pos="420"/>
        </w:tabs>
        <w:ind w:left="1" w:right="700"/>
        <w:jc w:val="both"/>
        <w:rPr>
          <w:rFonts w:ascii="Arial" w:hAnsi="Arial" w:cs="Arial"/>
          <w:sz w:val="24"/>
          <w:szCs w:val="24"/>
        </w:rPr>
      </w:pPr>
      <w:r w:rsidRPr="00A06997">
        <w:rPr>
          <w:rFonts w:ascii="Arial" w:eastAsia="Arial" w:hAnsi="Arial" w:cs="Arial"/>
          <w:b/>
          <w:bCs/>
          <w:sz w:val="24"/>
          <w:szCs w:val="24"/>
        </w:rPr>
        <w:t xml:space="preserve">Netball Connect: </w:t>
      </w:r>
      <w:r w:rsidRPr="00A06997">
        <w:rPr>
          <w:rFonts w:ascii="Arial" w:eastAsia="Arial" w:hAnsi="Arial" w:cs="Arial"/>
          <w:sz w:val="24"/>
          <w:szCs w:val="24"/>
        </w:rPr>
        <w:t>The electronic competition management system by which players</w:t>
      </w:r>
      <w:r w:rsidR="00FF70C7" w:rsidRPr="00A06997">
        <w:rPr>
          <w:rFonts w:ascii="Arial" w:eastAsia="Arial" w:hAnsi="Arial" w:cs="Arial"/>
          <w:sz w:val="24"/>
          <w:szCs w:val="24"/>
        </w:rPr>
        <w:t xml:space="preserve"> </w:t>
      </w:r>
      <w:r w:rsidRPr="00A06997">
        <w:rPr>
          <w:rFonts w:ascii="Arial" w:eastAsia="Arial" w:hAnsi="Arial" w:cs="Arial"/>
          <w:sz w:val="24"/>
          <w:szCs w:val="24"/>
        </w:rPr>
        <w:t>are registered, teams are compiled, and scores are entered.</w:t>
      </w:r>
    </w:p>
    <w:p w14:paraId="71E0554D" w14:textId="77777777" w:rsidR="006B3964" w:rsidRPr="00A06997" w:rsidRDefault="006B3964" w:rsidP="00AB072C">
      <w:pPr>
        <w:jc w:val="both"/>
        <w:rPr>
          <w:rFonts w:ascii="Arial" w:hAnsi="Arial" w:cs="Arial"/>
          <w:sz w:val="24"/>
          <w:szCs w:val="24"/>
        </w:rPr>
      </w:pPr>
    </w:p>
    <w:p w14:paraId="1712500A" w14:textId="77777777" w:rsidR="006F5BA6" w:rsidRPr="00A06997" w:rsidRDefault="006B3964" w:rsidP="00AB072C">
      <w:pPr>
        <w:ind w:left="1560" w:right="200" w:hanging="1559"/>
        <w:jc w:val="both"/>
        <w:rPr>
          <w:rFonts w:ascii="Arial" w:eastAsia="Arial" w:hAnsi="Arial" w:cs="Arial"/>
          <w:sz w:val="24"/>
          <w:szCs w:val="24"/>
        </w:rPr>
      </w:pPr>
      <w:r w:rsidRPr="00A06997">
        <w:rPr>
          <w:rFonts w:ascii="Arial" w:eastAsia="Arial" w:hAnsi="Arial" w:cs="Arial"/>
          <w:b/>
          <w:bCs/>
          <w:sz w:val="24"/>
          <w:szCs w:val="24"/>
        </w:rPr>
        <w:t>Registration:</w:t>
      </w:r>
      <w:r w:rsidRPr="00A06997">
        <w:rPr>
          <w:rFonts w:ascii="Arial" w:eastAsia="Arial" w:hAnsi="Arial" w:cs="Arial"/>
          <w:sz w:val="24"/>
          <w:szCs w:val="24"/>
        </w:rPr>
        <w:t xml:space="preserve"> The division in which a player is registered on the ‘Netball Connect’ </w:t>
      </w:r>
    </w:p>
    <w:p w14:paraId="5F8C8033" w14:textId="77777777" w:rsidR="006F5BA6" w:rsidRPr="00A06997" w:rsidRDefault="006B3964" w:rsidP="00AB072C">
      <w:pPr>
        <w:ind w:left="1560" w:right="200" w:hanging="1559"/>
        <w:jc w:val="both"/>
        <w:rPr>
          <w:rFonts w:ascii="Arial" w:eastAsia="Arial" w:hAnsi="Arial" w:cs="Arial"/>
          <w:sz w:val="24"/>
          <w:szCs w:val="24"/>
        </w:rPr>
      </w:pPr>
      <w:r w:rsidRPr="00A06997">
        <w:rPr>
          <w:rFonts w:ascii="Arial" w:eastAsia="Arial" w:hAnsi="Arial" w:cs="Arial"/>
          <w:sz w:val="24"/>
          <w:szCs w:val="24"/>
        </w:rPr>
        <w:t xml:space="preserve">system. Players must be registered in their age group but may nominate in team of </w:t>
      </w:r>
    </w:p>
    <w:p w14:paraId="46356555" w14:textId="3495528B" w:rsidR="006B3964" w:rsidRPr="00A06997" w:rsidRDefault="006B3964" w:rsidP="00AB072C">
      <w:pPr>
        <w:ind w:left="1560" w:right="200" w:hanging="1559"/>
        <w:jc w:val="both"/>
        <w:rPr>
          <w:rFonts w:ascii="Arial" w:hAnsi="Arial" w:cs="Arial"/>
          <w:sz w:val="24"/>
          <w:szCs w:val="24"/>
        </w:rPr>
      </w:pPr>
      <w:r w:rsidRPr="00A06997">
        <w:rPr>
          <w:rFonts w:ascii="Arial" w:eastAsia="Arial" w:hAnsi="Arial" w:cs="Arial"/>
          <w:sz w:val="24"/>
          <w:szCs w:val="24"/>
        </w:rPr>
        <w:t>a higher age group (see nomination).</w:t>
      </w:r>
    </w:p>
    <w:p w14:paraId="7F1C01A5" w14:textId="26A8A251" w:rsidR="00DF13D6" w:rsidRPr="00A06997" w:rsidRDefault="00DF13D6" w:rsidP="00AB072C">
      <w:pPr>
        <w:rPr>
          <w:rFonts w:ascii="Arial" w:hAnsi="Arial" w:cs="Arial"/>
          <w:sz w:val="24"/>
          <w:szCs w:val="24"/>
        </w:rPr>
      </w:pPr>
    </w:p>
    <w:p w14:paraId="5F83AB57" w14:textId="5C41908C" w:rsidR="006B3964" w:rsidRPr="00A06997" w:rsidRDefault="006B3964" w:rsidP="00AB072C">
      <w:pPr>
        <w:pStyle w:val="ListParagraph"/>
        <w:numPr>
          <w:ilvl w:val="0"/>
          <w:numId w:val="1"/>
        </w:numPr>
        <w:tabs>
          <w:tab w:val="left" w:pos="840"/>
        </w:tabs>
        <w:contextualSpacing w:val="0"/>
        <w:jc w:val="both"/>
        <w:rPr>
          <w:rFonts w:ascii="Arial" w:eastAsia="Arial" w:hAnsi="Arial" w:cs="Arial"/>
          <w:b/>
          <w:bCs/>
          <w:sz w:val="24"/>
          <w:szCs w:val="24"/>
        </w:rPr>
      </w:pPr>
      <w:r w:rsidRPr="00A06997">
        <w:rPr>
          <w:rFonts w:ascii="Arial" w:eastAsia="Arial" w:hAnsi="Arial" w:cs="Arial"/>
          <w:b/>
          <w:bCs/>
          <w:sz w:val="24"/>
          <w:szCs w:val="24"/>
        </w:rPr>
        <w:t>REGISTRATION</w:t>
      </w:r>
    </w:p>
    <w:p w14:paraId="06F7EE50" w14:textId="77777777" w:rsidR="00F547B9" w:rsidRDefault="00F547B9" w:rsidP="00AB072C">
      <w:pPr>
        <w:jc w:val="both"/>
        <w:rPr>
          <w:rFonts w:ascii="Arial" w:eastAsia="Arial" w:hAnsi="Arial" w:cs="Arial"/>
          <w:sz w:val="24"/>
          <w:szCs w:val="24"/>
        </w:rPr>
      </w:pPr>
    </w:p>
    <w:p w14:paraId="409DA959" w14:textId="24E52CE4" w:rsidR="006B3964" w:rsidRPr="00A06997" w:rsidRDefault="006B3964" w:rsidP="00AB072C">
      <w:pPr>
        <w:jc w:val="both"/>
        <w:rPr>
          <w:rFonts w:ascii="Arial" w:eastAsia="Arial" w:hAnsi="Arial" w:cs="Arial"/>
          <w:sz w:val="24"/>
          <w:szCs w:val="24"/>
        </w:rPr>
      </w:pPr>
      <w:r w:rsidRPr="00A06997">
        <w:rPr>
          <w:rFonts w:ascii="Arial" w:eastAsia="Arial" w:hAnsi="Arial" w:cs="Arial"/>
          <w:sz w:val="24"/>
          <w:szCs w:val="24"/>
        </w:rPr>
        <w:t>No team shall be nominated with less than seven (7) players and must remain with</w:t>
      </w:r>
      <w:r w:rsidRPr="00A06997">
        <w:rPr>
          <w:rFonts w:ascii="Arial" w:hAnsi="Arial" w:cs="Arial"/>
          <w:sz w:val="24"/>
          <w:szCs w:val="24"/>
        </w:rPr>
        <w:t xml:space="preserve"> </w:t>
      </w:r>
      <w:r w:rsidRPr="00A06997">
        <w:rPr>
          <w:rFonts w:ascii="Arial" w:eastAsia="Arial" w:hAnsi="Arial" w:cs="Arial"/>
          <w:sz w:val="24"/>
          <w:szCs w:val="24"/>
        </w:rPr>
        <w:t>7 registered players through the season.</w:t>
      </w:r>
    </w:p>
    <w:p w14:paraId="06CE1F3D" w14:textId="77777777" w:rsidR="00F547B9" w:rsidRDefault="00F547B9" w:rsidP="00AB072C">
      <w:pPr>
        <w:tabs>
          <w:tab w:val="left" w:pos="680"/>
        </w:tabs>
        <w:jc w:val="both"/>
        <w:rPr>
          <w:rFonts w:ascii="Arial" w:eastAsia="Arial" w:hAnsi="Arial" w:cs="Arial"/>
          <w:sz w:val="24"/>
          <w:szCs w:val="24"/>
        </w:rPr>
      </w:pPr>
    </w:p>
    <w:p w14:paraId="69FEEDFB" w14:textId="577AFE16" w:rsidR="006B3964"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F547B9">
        <w:rPr>
          <w:rFonts w:ascii="Arial" w:eastAsia="Arial" w:hAnsi="Arial" w:cs="Arial"/>
          <w:sz w:val="24"/>
          <w:szCs w:val="24"/>
        </w:rPr>
        <w:t>Club Affiliation and Team Registration fees must be paid on or before the date set by the Committee unless arrangements have been made with the Treasurer. Failure to pay registration fees by the date set, shall result in player/s being considered unregistered and the team will incur the penalty for Breaches of Registration</w:t>
      </w:r>
      <w:r w:rsidR="00F547B9" w:rsidRPr="00F547B9">
        <w:rPr>
          <w:rFonts w:ascii="Arial" w:eastAsia="Arial" w:hAnsi="Arial" w:cs="Arial"/>
          <w:sz w:val="24"/>
          <w:szCs w:val="24"/>
        </w:rPr>
        <w:t>.</w:t>
      </w:r>
    </w:p>
    <w:p w14:paraId="13A81AFD" w14:textId="77777777" w:rsidR="00542BF9" w:rsidRPr="00F547B9" w:rsidRDefault="00542BF9" w:rsidP="00AB072C">
      <w:pPr>
        <w:pStyle w:val="ListParagraph"/>
        <w:tabs>
          <w:tab w:val="left" w:pos="680"/>
        </w:tabs>
        <w:ind w:left="1130"/>
        <w:contextualSpacing w:val="0"/>
        <w:jc w:val="both"/>
        <w:rPr>
          <w:rFonts w:ascii="Arial" w:eastAsia="Arial" w:hAnsi="Arial" w:cs="Arial"/>
          <w:sz w:val="24"/>
          <w:szCs w:val="24"/>
        </w:rPr>
      </w:pPr>
    </w:p>
    <w:p w14:paraId="11E8FC5B" w14:textId="77777777" w:rsidR="00542BF9"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542BF9">
        <w:rPr>
          <w:rFonts w:ascii="Arial" w:eastAsia="Arial" w:hAnsi="Arial" w:cs="Arial"/>
          <w:sz w:val="24"/>
          <w:szCs w:val="24"/>
        </w:rPr>
        <w:t>Player registrations and payment shall be completed online via the Netball Connect Platform. Please note payment of registration will occur at time of registration for each player.</w:t>
      </w:r>
    </w:p>
    <w:p w14:paraId="3225FBA3" w14:textId="77777777" w:rsidR="00542BF9" w:rsidRPr="00542BF9" w:rsidRDefault="00542BF9" w:rsidP="00AB072C">
      <w:pPr>
        <w:pStyle w:val="ListParagraph"/>
        <w:contextualSpacing w:val="0"/>
        <w:rPr>
          <w:rFonts w:ascii="Arial" w:eastAsia="Arial" w:hAnsi="Arial" w:cs="Arial"/>
          <w:sz w:val="24"/>
          <w:szCs w:val="24"/>
        </w:rPr>
      </w:pPr>
    </w:p>
    <w:p w14:paraId="4E11B97D" w14:textId="77777777" w:rsidR="00542BF9"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542BF9">
        <w:rPr>
          <w:rFonts w:ascii="Arial" w:eastAsia="Arial" w:hAnsi="Arial" w:cs="Arial"/>
          <w:sz w:val="24"/>
          <w:szCs w:val="24"/>
        </w:rPr>
        <w:t>Association and Netball NT registration fee components will be directly debited at time of registration of each player.</w:t>
      </w:r>
    </w:p>
    <w:p w14:paraId="1905DAD0" w14:textId="77777777" w:rsidR="00542BF9" w:rsidRPr="00542BF9" w:rsidRDefault="00542BF9" w:rsidP="00AB072C">
      <w:pPr>
        <w:pStyle w:val="ListParagraph"/>
        <w:contextualSpacing w:val="0"/>
        <w:rPr>
          <w:rFonts w:ascii="Arial" w:eastAsia="Arial" w:hAnsi="Arial" w:cs="Arial"/>
          <w:sz w:val="24"/>
          <w:szCs w:val="24"/>
        </w:rPr>
      </w:pPr>
    </w:p>
    <w:p w14:paraId="6137D134" w14:textId="77777777" w:rsidR="00BD7B9B"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542BF9">
        <w:rPr>
          <w:rFonts w:ascii="Arial" w:eastAsia="Arial" w:hAnsi="Arial" w:cs="Arial"/>
          <w:sz w:val="24"/>
          <w:szCs w:val="24"/>
        </w:rPr>
        <w:t>Clubs may be able to negotiate instalment payments for players with the Association. The first instalment will be received at the time of registration and will cover Netball NT fee component.</w:t>
      </w:r>
    </w:p>
    <w:p w14:paraId="3561A330" w14:textId="77777777" w:rsidR="00BD7B9B" w:rsidRPr="00BD7B9B" w:rsidRDefault="00BD7B9B" w:rsidP="00AB072C">
      <w:pPr>
        <w:pStyle w:val="ListParagraph"/>
        <w:contextualSpacing w:val="0"/>
        <w:rPr>
          <w:rFonts w:ascii="Arial" w:eastAsia="Arial" w:hAnsi="Arial" w:cs="Arial"/>
          <w:sz w:val="24"/>
          <w:szCs w:val="24"/>
        </w:rPr>
      </w:pPr>
    </w:p>
    <w:p w14:paraId="51BBBFA6" w14:textId="77777777" w:rsidR="00BD7B9B"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BD7B9B">
        <w:rPr>
          <w:rFonts w:ascii="Arial" w:eastAsia="Arial" w:hAnsi="Arial" w:cs="Arial"/>
          <w:sz w:val="24"/>
          <w:szCs w:val="24"/>
        </w:rPr>
        <w:t>New Team Nominations received after commencement of the competition and approved by the Committee shall be placed in the nominated grade at the discretion of the Committee. New teams shall start the season at 0 points.</w:t>
      </w:r>
    </w:p>
    <w:p w14:paraId="2AB41F3E" w14:textId="77777777" w:rsidR="00BD7B9B" w:rsidRPr="00BD7B9B" w:rsidRDefault="00BD7B9B" w:rsidP="00AB072C">
      <w:pPr>
        <w:pStyle w:val="ListParagraph"/>
        <w:contextualSpacing w:val="0"/>
        <w:rPr>
          <w:rFonts w:ascii="Arial" w:eastAsia="Arial" w:hAnsi="Arial" w:cs="Arial"/>
          <w:sz w:val="24"/>
          <w:szCs w:val="24"/>
        </w:rPr>
      </w:pPr>
    </w:p>
    <w:p w14:paraId="0E2F4E28" w14:textId="77777777" w:rsidR="00BD7B9B"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BD7B9B">
        <w:rPr>
          <w:rFonts w:ascii="Arial" w:eastAsia="Arial" w:hAnsi="Arial" w:cs="Arial"/>
          <w:sz w:val="24"/>
          <w:szCs w:val="24"/>
        </w:rPr>
        <w:t>To register a new player during the season:</w:t>
      </w:r>
    </w:p>
    <w:p w14:paraId="47D5FE7E" w14:textId="77777777" w:rsidR="00BD7B9B" w:rsidRPr="00BD7B9B" w:rsidRDefault="00BD7B9B" w:rsidP="00AB072C">
      <w:pPr>
        <w:pStyle w:val="ListParagraph"/>
        <w:contextualSpacing w:val="0"/>
        <w:rPr>
          <w:rFonts w:ascii="Arial" w:eastAsia="Arial" w:hAnsi="Arial" w:cs="Arial"/>
          <w:sz w:val="24"/>
          <w:szCs w:val="24"/>
        </w:rPr>
      </w:pPr>
    </w:p>
    <w:p w14:paraId="4969809A" w14:textId="77777777" w:rsidR="00BD7B9B"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BD7B9B">
        <w:rPr>
          <w:rFonts w:ascii="Arial" w:eastAsia="Arial" w:hAnsi="Arial" w:cs="Arial"/>
          <w:sz w:val="24"/>
          <w:szCs w:val="24"/>
        </w:rPr>
        <w:t>The player must be registered on the Netball Connect Platform</w:t>
      </w:r>
    </w:p>
    <w:p w14:paraId="6F777A72" w14:textId="77777777" w:rsidR="00BD7B9B" w:rsidRPr="00BD7B9B" w:rsidRDefault="00BD7B9B" w:rsidP="00AB072C">
      <w:pPr>
        <w:pStyle w:val="ListParagraph"/>
        <w:contextualSpacing w:val="0"/>
        <w:rPr>
          <w:rFonts w:ascii="Arial" w:eastAsia="Arial" w:hAnsi="Arial" w:cs="Arial"/>
          <w:sz w:val="24"/>
          <w:szCs w:val="24"/>
        </w:rPr>
      </w:pPr>
    </w:p>
    <w:p w14:paraId="0BC5FB0E" w14:textId="77777777" w:rsidR="00BD7B9B"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BD7B9B">
        <w:rPr>
          <w:rFonts w:ascii="Arial" w:eastAsia="Arial" w:hAnsi="Arial" w:cs="Arial"/>
          <w:sz w:val="24"/>
          <w:szCs w:val="24"/>
        </w:rPr>
        <w:t>The player’s name must be added to the team list prior to the game they are participating in via the Netball Connect App.</w:t>
      </w:r>
    </w:p>
    <w:p w14:paraId="453D02AE" w14:textId="77777777" w:rsidR="00BD7B9B" w:rsidRPr="00BD7B9B" w:rsidRDefault="00BD7B9B" w:rsidP="00BD7B9B">
      <w:pPr>
        <w:pStyle w:val="ListParagraph"/>
        <w:rPr>
          <w:rFonts w:ascii="Arial" w:eastAsia="Arial" w:hAnsi="Arial" w:cs="Arial"/>
          <w:sz w:val="24"/>
          <w:szCs w:val="24"/>
        </w:rPr>
      </w:pPr>
    </w:p>
    <w:p w14:paraId="17263EAA" w14:textId="6ABA651D" w:rsidR="006B3964" w:rsidRPr="00BD7B9B"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BD7B9B">
        <w:rPr>
          <w:rFonts w:ascii="Arial" w:eastAsia="Arial" w:hAnsi="Arial" w:cs="Arial"/>
          <w:sz w:val="24"/>
          <w:szCs w:val="24"/>
        </w:rPr>
        <w:lastRenderedPageBreak/>
        <w:t>Failure to do so shall result in such player/s being considered unregistered and the team shall incur the penalty for breaches of registration</w:t>
      </w:r>
      <w:r w:rsidRPr="00BD7B9B">
        <w:rPr>
          <w:rFonts w:ascii="Arial" w:eastAsia="Arial" w:hAnsi="Arial" w:cs="Arial"/>
          <w:b/>
          <w:bCs/>
          <w:sz w:val="24"/>
          <w:szCs w:val="24"/>
        </w:rPr>
        <w:t>.</w:t>
      </w:r>
    </w:p>
    <w:p w14:paraId="15921F18" w14:textId="77777777" w:rsidR="006B3964" w:rsidRPr="00A06997" w:rsidRDefault="006B3964" w:rsidP="00AB072C">
      <w:pPr>
        <w:tabs>
          <w:tab w:val="left" w:pos="680"/>
        </w:tabs>
        <w:jc w:val="both"/>
        <w:rPr>
          <w:rFonts w:ascii="Arial" w:eastAsia="Arial" w:hAnsi="Arial" w:cs="Arial"/>
          <w:b/>
          <w:bCs/>
          <w:sz w:val="24"/>
          <w:szCs w:val="24"/>
        </w:rPr>
      </w:pPr>
    </w:p>
    <w:p w14:paraId="046A30FF" w14:textId="00778DED" w:rsidR="006B3964" w:rsidRPr="008C3316" w:rsidRDefault="006B3964" w:rsidP="00AB072C">
      <w:pPr>
        <w:rPr>
          <w:rFonts w:ascii="Arial" w:eastAsia="Arial" w:hAnsi="Arial" w:cs="Arial"/>
          <w:b/>
          <w:bCs/>
          <w:sz w:val="24"/>
          <w:szCs w:val="24"/>
        </w:rPr>
      </w:pPr>
      <w:r w:rsidRPr="00A06997">
        <w:rPr>
          <w:rFonts w:ascii="Arial" w:eastAsia="Arial" w:hAnsi="Arial" w:cs="Arial"/>
          <w:b/>
          <w:bCs/>
          <w:sz w:val="24"/>
          <w:szCs w:val="24"/>
        </w:rPr>
        <w:t>PENALTY FOR BREACHES OF REGISTRATION</w:t>
      </w:r>
    </w:p>
    <w:p w14:paraId="6545655D" w14:textId="77777777" w:rsidR="006B3964" w:rsidRPr="00A06997" w:rsidRDefault="006B3964" w:rsidP="00AB072C">
      <w:pPr>
        <w:jc w:val="both"/>
        <w:rPr>
          <w:rFonts w:ascii="Arial" w:hAnsi="Arial" w:cs="Arial"/>
          <w:sz w:val="24"/>
          <w:szCs w:val="24"/>
        </w:rPr>
      </w:pPr>
    </w:p>
    <w:p w14:paraId="0A461822" w14:textId="77777777" w:rsidR="00AB072C" w:rsidRDefault="006B3964" w:rsidP="00AB072C">
      <w:pPr>
        <w:jc w:val="both"/>
        <w:rPr>
          <w:rFonts w:ascii="Arial" w:hAnsi="Arial" w:cs="Arial"/>
          <w:sz w:val="24"/>
          <w:szCs w:val="24"/>
        </w:rPr>
      </w:pPr>
      <w:r w:rsidRPr="00A06997">
        <w:rPr>
          <w:rFonts w:ascii="Arial" w:eastAsia="Arial" w:hAnsi="Arial" w:cs="Arial"/>
          <w:sz w:val="24"/>
          <w:szCs w:val="24"/>
        </w:rPr>
        <w:t>The offending team shall be advised by the Committee that they shall:</w:t>
      </w:r>
    </w:p>
    <w:p w14:paraId="37D2DB28" w14:textId="2F2E4ECC" w:rsidR="00AB072C" w:rsidRPr="00AB072C" w:rsidRDefault="006B3964" w:rsidP="00DC28B4">
      <w:pPr>
        <w:pStyle w:val="ListParagraph"/>
        <w:numPr>
          <w:ilvl w:val="0"/>
          <w:numId w:val="10"/>
        </w:numPr>
        <w:contextualSpacing w:val="0"/>
        <w:jc w:val="both"/>
        <w:rPr>
          <w:rFonts w:ascii="Arial" w:hAnsi="Arial" w:cs="Arial"/>
          <w:sz w:val="24"/>
          <w:szCs w:val="24"/>
        </w:rPr>
      </w:pPr>
      <w:r w:rsidRPr="00AB072C">
        <w:rPr>
          <w:rFonts w:ascii="Arial" w:eastAsia="Arial" w:hAnsi="Arial" w:cs="Arial"/>
          <w:sz w:val="24"/>
          <w:szCs w:val="24"/>
        </w:rPr>
        <w:t>lose that match despite the recorded score and gain no points</w:t>
      </w:r>
      <w:r w:rsidR="00AB072C">
        <w:rPr>
          <w:rFonts w:ascii="Arial" w:eastAsia="Arial" w:hAnsi="Arial" w:cs="Arial"/>
          <w:sz w:val="24"/>
          <w:szCs w:val="24"/>
        </w:rPr>
        <w:t>,</w:t>
      </w:r>
    </w:p>
    <w:p w14:paraId="339F4D7D" w14:textId="77777777" w:rsidR="00AB072C" w:rsidRPr="00AB072C" w:rsidRDefault="006B3964" w:rsidP="00DC28B4">
      <w:pPr>
        <w:pStyle w:val="ListParagraph"/>
        <w:numPr>
          <w:ilvl w:val="0"/>
          <w:numId w:val="10"/>
        </w:numPr>
        <w:contextualSpacing w:val="0"/>
        <w:jc w:val="both"/>
        <w:rPr>
          <w:rFonts w:ascii="Arial" w:hAnsi="Arial" w:cs="Arial"/>
          <w:sz w:val="24"/>
          <w:szCs w:val="24"/>
        </w:rPr>
      </w:pPr>
      <w:r w:rsidRPr="00AB072C">
        <w:rPr>
          <w:rFonts w:ascii="Arial" w:eastAsia="Arial" w:hAnsi="Arial" w:cs="Arial"/>
          <w:sz w:val="24"/>
          <w:szCs w:val="24"/>
        </w:rPr>
        <w:t>have no goals scored for that match</w:t>
      </w:r>
      <w:r w:rsidR="00AB072C">
        <w:rPr>
          <w:rFonts w:ascii="Arial" w:eastAsia="Arial" w:hAnsi="Arial" w:cs="Arial"/>
          <w:sz w:val="24"/>
          <w:szCs w:val="24"/>
        </w:rPr>
        <w:t>,</w:t>
      </w:r>
    </w:p>
    <w:p w14:paraId="16C11157" w14:textId="77777777" w:rsidR="00AB072C" w:rsidRPr="00AB072C" w:rsidRDefault="006B3964" w:rsidP="00DC28B4">
      <w:pPr>
        <w:pStyle w:val="ListParagraph"/>
        <w:numPr>
          <w:ilvl w:val="0"/>
          <w:numId w:val="10"/>
        </w:numPr>
        <w:contextualSpacing w:val="0"/>
        <w:jc w:val="both"/>
        <w:rPr>
          <w:rFonts w:ascii="Arial" w:hAnsi="Arial" w:cs="Arial"/>
          <w:sz w:val="24"/>
          <w:szCs w:val="24"/>
        </w:rPr>
      </w:pPr>
      <w:r w:rsidRPr="00AB072C">
        <w:rPr>
          <w:rFonts w:ascii="Arial" w:eastAsia="Arial" w:hAnsi="Arial" w:cs="Arial"/>
          <w:sz w:val="24"/>
          <w:szCs w:val="24"/>
        </w:rPr>
        <w:t>lose two (2) competition points</w:t>
      </w:r>
      <w:r w:rsidR="00AB072C" w:rsidRPr="00AB072C">
        <w:rPr>
          <w:rFonts w:ascii="Arial" w:eastAsia="Arial" w:hAnsi="Arial" w:cs="Arial"/>
          <w:sz w:val="24"/>
          <w:szCs w:val="24"/>
        </w:rPr>
        <w:t>,</w:t>
      </w:r>
    </w:p>
    <w:p w14:paraId="68FF84DD" w14:textId="77777777" w:rsidR="00AB072C" w:rsidRPr="00AB072C" w:rsidRDefault="006B3964" w:rsidP="00DC28B4">
      <w:pPr>
        <w:pStyle w:val="ListParagraph"/>
        <w:numPr>
          <w:ilvl w:val="0"/>
          <w:numId w:val="10"/>
        </w:numPr>
        <w:contextualSpacing w:val="0"/>
        <w:jc w:val="both"/>
        <w:rPr>
          <w:rFonts w:ascii="Arial" w:hAnsi="Arial" w:cs="Arial"/>
          <w:sz w:val="24"/>
          <w:szCs w:val="24"/>
        </w:rPr>
      </w:pPr>
      <w:r w:rsidRPr="00AB072C">
        <w:rPr>
          <w:rFonts w:ascii="Arial" w:eastAsia="Arial" w:hAnsi="Arial" w:cs="Arial"/>
          <w:sz w:val="24"/>
          <w:szCs w:val="24"/>
        </w:rPr>
        <w:t>be fined an amount set by the Committee (</w:t>
      </w:r>
      <w:r w:rsidRPr="00AB072C">
        <w:rPr>
          <w:rFonts w:ascii="Arial" w:eastAsia="Arial" w:hAnsi="Arial" w:cs="Arial"/>
          <w:i/>
          <w:iCs/>
          <w:sz w:val="24"/>
          <w:szCs w:val="24"/>
        </w:rPr>
        <w:t>see definition Fines</w:t>
      </w:r>
      <w:r w:rsidRPr="00AB072C">
        <w:rPr>
          <w:rFonts w:ascii="Arial" w:eastAsia="Arial" w:hAnsi="Arial" w:cs="Arial"/>
          <w:sz w:val="24"/>
          <w:szCs w:val="24"/>
        </w:rPr>
        <w:t>)</w:t>
      </w:r>
      <w:r w:rsidR="00AB072C" w:rsidRPr="00AB072C">
        <w:rPr>
          <w:rFonts w:ascii="Arial" w:eastAsia="Arial" w:hAnsi="Arial" w:cs="Arial"/>
          <w:sz w:val="24"/>
          <w:szCs w:val="24"/>
        </w:rPr>
        <w:t>,</w:t>
      </w:r>
    </w:p>
    <w:p w14:paraId="44259327" w14:textId="4D7DAA6A" w:rsidR="006B3964" w:rsidRPr="00AB072C" w:rsidRDefault="006B3964" w:rsidP="00DC28B4">
      <w:pPr>
        <w:pStyle w:val="ListParagraph"/>
        <w:numPr>
          <w:ilvl w:val="0"/>
          <w:numId w:val="10"/>
        </w:numPr>
        <w:contextualSpacing w:val="0"/>
        <w:jc w:val="both"/>
        <w:rPr>
          <w:rFonts w:ascii="Arial" w:hAnsi="Arial" w:cs="Arial"/>
          <w:sz w:val="24"/>
          <w:szCs w:val="24"/>
        </w:rPr>
      </w:pPr>
      <w:r w:rsidRPr="00AB072C">
        <w:rPr>
          <w:rFonts w:ascii="Arial" w:eastAsia="Arial" w:hAnsi="Arial" w:cs="Arial"/>
          <w:sz w:val="24"/>
          <w:szCs w:val="24"/>
        </w:rPr>
        <w:t>such fine must be paid by the date notified (</w:t>
      </w:r>
      <w:r w:rsidRPr="00AB072C">
        <w:rPr>
          <w:rFonts w:ascii="Arial" w:eastAsia="Arial" w:hAnsi="Arial" w:cs="Arial"/>
          <w:i/>
          <w:iCs/>
          <w:sz w:val="24"/>
          <w:szCs w:val="24"/>
        </w:rPr>
        <w:t>see definition Fines</w:t>
      </w:r>
      <w:r w:rsidRPr="00AB072C">
        <w:rPr>
          <w:rFonts w:ascii="Arial" w:eastAsia="Arial" w:hAnsi="Arial" w:cs="Arial"/>
          <w:sz w:val="24"/>
          <w:szCs w:val="24"/>
        </w:rPr>
        <w:t>)</w:t>
      </w:r>
      <w:r w:rsidR="00AB072C" w:rsidRPr="00AB072C">
        <w:rPr>
          <w:rFonts w:ascii="Arial" w:eastAsia="Arial" w:hAnsi="Arial" w:cs="Arial"/>
          <w:sz w:val="24"/>
          <w:szCs w:val="24"/>
        </w:rPr>
        <w:t>.</w:t>
      </w:r>
    </w:p>
    <w:p w14:paraId="654AB474" w14:textId="27CE43F2" w:rsidR="006B3964" w:rsidRPr="00A06997" w:rsidRDefault="006B3964" w:rsidP="00AB072C">
      <w:pPr>
        <w:tabs>
          <w:tab w:val="left" w:pos="1560"/>
        </w:tabs>
        <w:jc w:val="both"/>
        <w:rPr>
          <w:rFonts w:ascii="Arial" w:eastAsia="Arial" w:hAnsi="Arial" w:cs="Arial"/>
          <w:sz w:val="24"/>
          <w:szCs w:val="24"/>
        </w:rPr>
      </w:pPr>
    </w:p>
    <w:p w14:paraId="1252EA60" w14:textId="77777777" w:rsidR="00AB072C" w:rsidRDefault="006B3964" w:rsidP="00AB072C">
      <w:pPr>
        <w:pStyle w:val="ListParagraph"/>
        <w:numPr>
          <w:ilvl w:val="0"/>
          <w:numId w:val="1"/>
        </w:numPr>
        <w:tabs>
          <w:tab w:val="left" w:pos="840"/>
        </w:tabs>
        <w:contextualSpacing w:val="0"/>
        <w:jc w:val="both"/>
        <w:rPr>
          <w:rFonts w:ascii="Arial" w:eastAsia="Arial" w:hAnsi="Arial" w:cs="Arial"/>
          <w:b/>
          <w:bCs/>
          <w:sz w:val="24"/>
          <w:szCs w:val="24"/>
        </w:rPr>
      </w:pPr>
      <w:r w:rsidRPr="00A06997">
        <w:rPr>
          <w:rFonts w:ascii="Arial" w:eastAsia="Arial" w:hAnsi="Arial" w:cs="Arial"/>
          <w:b/>
          <w:bCs/>
          <w:sz w:val="24"/>
          <w:szCs w:val="24"/>
        </w:rPr>
        <w:t>CLEARANCES</w:t>
      </w:r>
    </w:p>
    <w:p w14:paraId="7302506A" w14:textId="77777777" w:rsidR="00AB072C" w:rsidRDefault="00AB072C" w:rsidP="00AB072C">
      <w:pPr>
        <w:pStyle w:val="ListParagraph"/>
        <w:tabs>
          <w:tab w:val="left" w:pos="840"/>
        </w:tabs>
        <w:contextualSpacing w:val="0"/>
        <w:jc w:val="both"/>
        <w:rPr>
          <w:rFonts w:ascii="Arial" w:eastAsia="Arial" w:hAnsi="Arial" w:cs="Arial"/>
          <w:b/>
          <w:bCs/>
          <w:sz w:val="24"/>
          <w:szCs w:val="24"/>
        </w:rPr>
      </w:pPr>
    </w:p>
    <w:p w14:paraId="408F7DEF" w14:textId="5BDF0E31" w:rsidR="00AB072C" w:rsidRPr="00AB072C" w:rsidRDefault="006B3964" w:rsidP="00AB072C">
      <w:pPr>
        <w:pStyle w:val="ListParagraph"/>
        <w:numPr>
          <w:ilvl w:val="1"/>
          <w:numId w:val="1"/>
        </w:numPr>
        <w:tabs>
          <w:tab w:val="left" w:pos="840"/>
        </w:tabs>
        <w:contextualSpacing w:val="0"/>
        <w:jc w:val="both"/>
        <w:rPr>
          <w:rFonts w:ascii="Arial" w:eastAsia="Arial" w:hAnsi="Arial" w:cs="Arial"/>
          <w:b/>
          <w:bCs/>
          <w:sz w:val="24"/>
          <w:szCs w:val="24"/>
        </w:rPr>
      </w:pPr>
      <w:r w:rsidRPr="00AB072C">
        <w:rPr>
          <w:rFonts w:ascii="Arial" w:eastAsia="Arial" w:hAnsi="Arial" w:cs="Arial"/>
          <w:sz w:val="24"/>
          <w:szCs w:val="24"/>
        </w:rPr>
        <w:t xml:space="preserve">Clearances are required for players registered in the 11 &amp; Under, 13 &amp; Under, 15 &amp; Under, 17 &amp; Under, and Senior </w:t>
      </w:r>
      <w:r w:rsidR="006053F7" w:rsidRPr="00AB072C">
        <w:rPr>
          <w:rFonts w:ascii="Arial" w:eastAsia="Arial" w:hAnsi="Arial" w:cs="Arial"/>
          <w:sz w:val="24"/>
          <w:szCs w:val="24"/>
        </w:rPr>
        <w:t>Divisions</w:t>
      </w:r>
      <w:r w:rsidRPr="00AB072C">
        <w:rPr>
          <w:rFonts w:ascii="Arial" w:eastAsia="Arial" w:hAnsi="Arial" w:cs="Arial"/>
          <w:sz w:val="24"/>
          <w:szCs w:val="24"/>
        </w:rPr>
        <w:t xml:space="preserve"> of the previous year’s and/or current ASNA Winter Competition and wishing to transfer from one club to another</w:t>
      </w:r>
      <w:r w:rsidR="00AB072C">
        <w:rPr>
          <w:rFonts w:ascii="Arial" w:eastAsia="Arial" w:hAnsi="Arial" w:cs="Arial"/>
          <w:sz w:val="24"/>
          <w:szCs w:val="24"/>
        </w:rPr>
        <w:t>.</w:t>
      </w:r>
    </w:p>
    <w:p w14:paraId="7AFD4892" w14:textId="77777777" w:rsidR="00AB072C" w:rsidRPr="00AB072C" w:rsidRDefault="00AB072C" w:rsidP="00AB072C">
      <w:pPr>
        <w:pStyle w:val="ListParagraph"/>
        <w:tabs>
          <w:tab w:val="left" w:pos="840"/>
        </w:tabs>
        <w:ind w:left="1130"/>
        <w:contextualSpacing w:val="0"/>
        <w:jc w:val="both"/>
        <w:rPr>
          <w:rFonts w:ascii="Arial" w:eastAsia="Arial" w:hAnsi="Arial" w:cs="Arial"/>
          <w:b/>
          <w:bCs/>
          <w:sz w:val="24"/>
          <w:szCs w:val="24"/>
        </w:rPr>
      </w:pPr>
    </w:p>
    <w:p w14:paraId="0E4D56A0" w14:textId="77777777" w:rsidR="00AB072C" w:rsidRPr="00AB072C" w:rsidRDefault="006B3964" w:rsidP="00AB072C">
      <w:pPr>
        <w:pStyle w:val="ListParagraph"/>
        <w:numPr>
          <w:ilvl w:val="1"/>
          <w:numId w:val="1"/>
        </w:numPr>
        <w:tabs>
          <w:tab w:val="left" w:pos="840"/>
        </w:tabs>
        <w:contextualSpacing w:val="0"/>
        <w:jc w:val="both"/>
        <w:rPr>
          <w:rFonts w:ascii="Arial" w:eastAsia="Arial" w:hAnsi="Arial" w:cs="Arial"/>
          <w:b/>
          <w:bCs/>
          <w:sz w:val="24"/>
          <w:szCs w:val="24"/>
        </w:rPr>
      </w:pPr>
      <w:r w:rsidRPr="00AB072C">
        <w:rPr>
          <w:rFonts w:ascii="Arial" w:eastAsia="Arial" w:hAnsi="Arial" w:cs="Arial"/>
          <w:sz w:val="24"/>
          <w:szCs w:val="24"/>
        </w:rPr>
        <w:t>Clearance must be obtained online via the Netball Connect Platform</w:t>
      </w:r>
      <w:r w:rsidR="00AB072C">
        <w:rPr>
          <w:rFonts w:ascii="Arial" w:eastAsia="Arial" w:hAnsi="Arial" w:cs="Arial"/>
          <w:sz w:val="24"/>
          <w:szCs w:val="24"/>
        </w:rPr>
        <w:t>.</w:t>
      </w:r>
    </w:p>
    <w:p w14:paraId="4800EFA6" w14:textId="77777777" w:rsidR="00AB072C" w:rsidRPr="00AB072C" w:rsidRDefault="00AB072C" w:rsidP="00AB072C">
      <w:pPr>
        <w:pStyle w:val="ListParagraph"/>
        <w:contextualSpacing w:val="0"/>
        <w:rPr>
          <w:rFonts w:ascii="Arial" w:eastAsia="Arial" w:hAnsi="Arial" w:cs="Arial"/>
          <w:sz w:val="24"/>
          <w:szCs w:val="24"/>
        </w:rPr>
      </w:pPr>
    </w:p>
    <w:p w14:paraId="0EC8F07F" w14:textId="5FEC7B91" w:rsidR="006B3964" w:rsidRPr="00AB072C" w:rsidRDefault="006B3964" w:rsidP="00AB072C">
      <w:pPr>
        <w:pStyle w:val="ListParagraph"/>
        <w:numPr>
          <w:ilvl w:val="1"/>
          <w:numId w:val="1"/>
        </w:numPr>
        <w:tabs>
          <w:tab w:val="left" w:pos="840"/>
        </w:tabs>
        <w:contextualSpacing w:val="0"/>
        <w:jc w:val="both"/>
        <w:rPr>
          <w:rFonts w:ascii="Arial" w:eastAsia="Arial" w:hAnsi="Arial" w:cs="Arial"/>
          <w:b/>
          <w:bCs/>
          <w:sz w:val="24"/>
          <w:szCs w:val="24"/>
        </w:rPr>
      </w:pPr>
      <w:r w:rsidRPr="00AB072C">
        <w:rPr>
          <w:rFonts w:ascii="Arial" w:eastAsia="Arial" w:hAnsi="Arial" w:cs="Arial"/>
          <w:sz w:val="24"/>
          <w:szCs w:val="24"/>
        </w:rPr>
        <w:t>Clearance requests must be approved and lodged with ASNA before the transferee plays her/his first game for her/his new club.</w:t>
      </w:r>
    </w:p>
    <w:p w14:paraId="1EAB19C0" w14:textId="77777777" w:rsidR="006B3964" w:rsidRPr="00A06997" w:rsidRDefault="006B3964" w:rsidP="00AB072C">
      <w:pPr>
        <w:tabs>
          <w:tab w:val="left" w:pos="680"/>
        </w:tabs>
        <w:jc w:val="both"/>
        <w:rPr>
          <w:rFonts w:ascii="Arial" w:eastAsia="Arial" w:hAnsi="Arial" w:cs="Arial"/>
          <w:sz w:val="24"/>
          <w:szCs w:val="24"/>
        </w:rPr>
      </w:pPr>
    </w:p>
    <w:p w14:paraId="33BE5961" w14:textId="00D41688" w:rsidR="006B3964" w:rsidRPr="00A06997" w:rsidRDefault="006B3964" w:rsidP="00AB072C">
      <w:pPr>
        <w:tabs>
          <w:tab w:val="left" w:pos="680"/>
        </w:tabs>
        <w:jc w:val="both"/>
        <w:rPr>
          <w:rFonts w:ascii="Arial" w:eastAsia="Arial" w:hAnsi="Arial" w:cs="Arial"/>
          <w:sz w:val="24"/>
          <w:szCs w:val="24"/>
        </w:rPr>
      </w:pPr>
      <w:r w:rsidRPr="00A06997">
        <w:rPr>
          <w:rFonts w:ascii="Arial" w:eastAsia="Arial" w:hAnsi="Arial" w:cs="Arial"/>
          <w:sz w:val="24"/>
          <w:szCs w:val="24"/>
        </w:rPr>
        <w:t>N</w:t>
      </w:r>
      <w:r w:rsidR="006F5C0D" w:rsidRPr="00A06997">
        <w:rPr>
          <w:rFonts w:ascii="Arial" w:eastAsia="Arial" w:hAnsi="Arial" w:cs="Arial"/>
          <w:sz w:val="24"/>
          <w:szCs w:val="24"/>
        </w:rPr>
        <w:t>B</w:t>
      </w:r>
      <w:r w:rsidRPr="00A06997">
        <w:rPr>
          <w:rFonts w:ascii="Arial" w:eastAsia="Arial" w:hAnsi="Arial" w:cs="Arial"/>
          <w:sz w:val="24"/>
          <w:szCs w:val="24"/>
        </w:rPr>
        <w:t>: Players wishing to apply for a clearance must allow at least one week for officials of her/his present club to check their records for outstanding fees or dues, before her/his clearance is granted.</w:t>
      </w:r>
    </w:p>
    <w:p w14:paraId="56C6E85B" w14:textId="77777777" w:rsidR="00917AD2" w:rsidRPr="00A06997" w:rsidRDefault="00917AD2" w:rsidP="00AB072C">
      <w:pPr>
        <w:tabs>
          <w:tab w:val="left" w:pos="680"/>
        </w:tabs>
        <w:jc w:val="both"/>
        <w:rPr>
          <w:rFonts w:ascii="Arial" w:eastAsia="Arial" w:hAnsi="Arial" w:cs="Arial"/>
          <w:sz w:val="24"/>
          <w:szCs w:val="24"/>
        </w:rPr>
      </w:pPr>
    </w:p>
    <w:p w14:paraId="0F1EA1C3" w14:textId="77777777" w:rsidR="00AB072C"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A06997">
        <w:rPr>
          <w:rFonts w:ascii="Arial" w:eastAsia="Arial" w:hAnsi="Arial" w:cs="Arial"/>
          <w:sz w:val="24"/>
          <w:szCs w:val="24"/>
        </w:rPr>
        <w:t>If a player has commenced the season with a particular club no application for clearance shall be accepted after 1st June without approval from the Committee which is limited to exceptional circumstances. Such applications must be made in writing and decisions shall not override section 2.3. Players who have not commenced the season with a club may apply for a clearance at any time during the season.</w:t>
      </w:r>
    </w:p>
    <w:p w14:paraId="502AB8BB" w14:textId="77777777" w:rsidR="00AB072C" w:rsidRDefault="00AB072C" w:rsidP="00AB072C">
      <w:pPr>
        <w:pStyle w:val="ListParagraph"/>
        <w:tabs>
          <w:tab w:val="left" w:pos="680"/>
        </w:tabs>
        <w:ind w:left="1130"/>
        <w:contextualSpacing w:val="0"/>
        <w:jc w:val="both"/>
        <w:rPr>
          <w:rFonts w:ascii="Arial" w:eastAsia="Arial" w:hAnsi="Arial" w:cs="Arial"/>
          <w:sz w:val="24"/>
          <w:szCs w:val="24"/>
        </w:rPr>
      </w:pPr>
    </w:p>
    <w:p w14:paraId="40809530" w14:textId="77777777" w:rsidR="00AB072C"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AB072C">
        <w:rPr>
          <w:rFonts w:ascii="Arial" w:eastAsia="Arial" w:hAnsi="Arial" w:cs="Arial"/>
          <w:sz w:val="24"/>
          <w:szCs w:val="24"/>
        </w:rPr>
        <w:t>Refusals for clearance can only be considered if the player is un-financial to her/his present club.</w:t>
      </w:r>
    </w:p>
    <w:p w14:paraId="1FE83B31" w14:textId="77777777" w:rsidR="00AB072C" w:rsidRPr="00AB072C" w:rsidRDefault="00AB072C" w:rsidP="00AB072C">
      <w:pPr>
        <w:pStyle w:val="ListParagraph"/>
        <w:contextualSpacing w:val="0"/>
        <w:rPr>
          <w:rFonts w:ascii="Arial" w:eastAsia="Arial" w:hAnsi="Arial" w:cs="Arial"/>
          <w:sz w:val="24"/>
          <w:szCs w:val="24"/>
        </w:rPr>
      </w:pPr>
    </w:p>
    <w:p w14:paraId="60B23EF4" w14:textId="77777777" w:rsidR="00AB072C"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AB072C">
        <w:rPr>
          <w:rFonts w:ascii="Arial" w:eastAsia="Arial" w:hAnsi="Arial" w:cs="Arial"/>
          <w:sz w:val="24"/>
          <w:szCs w:val="24"/>
        </w:rPr>
        <w:t>Any player refused a clearance has the right of appeal to the Committee.</w:t>
      </w:r>
    </w:p>
    <w:p w14:paraId="31260C81" w14:textId="77777777" w:rsidR="00AB072C" w:rsidRPr="00AB072C" w:rsidRDefault="00AB072C" w:rsidP="00AB072C">
      <w:pPr>
        <w:pStyle w:val="ListParagraph"/>
        <w:contextualSpacing w:val="0"/>
        <w:rPr>
          <w:rFonts w:ascii="Arial" w:eastAsia="Arial" w:hAnsi="Arial" w:cs="Arial"/>
          <w:sz w:val="24"/>
          <w:szCs w:val="24"/>
        </w:rPr>
      </w:pPr>
    </w:p>
    <w:p w14:paraId="45BE2FAA" w14:textId="0D3260A5" w:rsidR="006B3964" w:rsidRPr="00AB072C" w:rsidRDefault="006B3964" w:rsidP="00AB072C">
      <w:pPr>
        <w:pStyle w:val="ListParagraph"/>
        <w:numPr>
          <w:ilvl w:val="1"/>
          <w:numId w:val="1"/>
        </w:numPr>
        <w:tabs>
          <w:tab w:val="left" w:pos="680"/>
        </w:tabs>
        <w:contextualSpacing w:val="0"/>
        <w:jc w:val="both"/>
        <w:rPr>
          <w:rFonts w:ascii="Arial" w:eastAsia="Arial" w:hAnsi="Arial" w:cs="Arial"/>
          <w:sz w:val="24"/>
          <w:szCs w:val="24"/>
        </w:rPr>
      </w:pPr>
      <w:r w:rsidRPr="00AB072C">
        <w:rPr>
          <w:rFonts w:ascii="Arial" w:eastAsia="Arial" w:hAnsi="Arial" w:cs="Arial"/>
          <w:sz w:val="24"/>
          <w:szCs w:val="24"/>
        </w:rPr>
        <w:t>Clearances are not necessary if a player has not played for two years in the ASNA Winter Competition, or if her/his club from the previous season is not represented in the current season</w:t>
      </w:r>
      <w:r w:rsidR="00917AD2" w:rsidRPr="00AB072C">
        <w:rPr>
          <w:rFonts w:ascii="Arial" w:eastAsia="Arial" w:hAnsi="Arial" w:cs="Arial"/>
          <w:sz w:val="24"/>
          <w:szCs w:val="24"/>
        </w:rPr>
        <w:t>.</w:t>
      </w:r>
    </w:p>
    <w:p w14:paraId="2C376447" w14:textId="77777777" w:rsidR="006B3964" w:rsidRPr="00A06997" w:rsidRDefault="006B3964" w:rsidP="006B3964">
      <w:pPr>
        <w:tabs>
          <w:tab w:val="left" w:pos="700"/>
        </w:tabs>
        <w:spacing w:line="236" w:lineRule="auto"/>
        <w:ind w:left="720" w:right="60" w:hanging="719"/>
        <w:jc w:val="both"/>
        <w:rPr>
          <w:rFonts w:ascii="Arial" w:eastAsia="Arial" w:hAnsi="Arial" w:cs="Arial"/>
          <w:sz w:val="24"/>
          <w:szCs w:val="24"/>
        </w:rPr>
      </w:pPr>
    </w:p>
    <w:p w14:paraId="640EBCBA" w14:textId="77777777" w:rsidR="006B3964" w:rsidRPr="00A06997" w:rsidRDefault="006B3964" w:rsidP="006B3964">
      <w:pPr>
        <w:tabs>
          <w:tab w:val="left" w:pos="700"/>
        </w:tabs>
        <w:spacing w:line="236" w:lineRule="auto"/>
        <w:ind w:left="720" w:right="60" w:hanging="719"/>
        <w:jc w:val="both"/>
        <w:rPr>
          <w:rFonts w:ascii="Arial" w:hAnsi="Arial" w:cs="Arial"/>
          <w:sz w:val="24"/>
          <w:szCs w:val="24"/>
        </w:rPr>
      </w:pPr>
      <w:r w:rsidRPr="00A06997">
        <w:rPr>
          <w:rFonts w:ascii="Arial" w:eastAsia="Arial" w:hAnsi="Arial" w:cs="Arial"/>
          <w:b/>
          <w:bCs/>
          <w:sz w:val="24"/>
          <w:szCs w:val="24"/>
        </w:rPr>
        <w:t>PENALTY FOR</w:t>
      </w:r>
      <w:r w:rsidRPr="00A06997">
        <w:rPr>
          <w:rFonts w:ascii="Arial" w:eastAsia="Arial" w:hAnsi="Arial" w:cs="Arial"/>
          <w:sz w:val="24"/>
          <w:szCs w:val="24"/>
        </w:rPr>
        <w:t xml:space="preserve"> </w:t>
      </w:r>
      <w:r w:rsidRPr="00A06997">
        <w:rPr>
          <w:rFonts w:ascii="Arial" w:eastAsia="Arial" w:hAnsi="Arial" w:cs="Arial"/>
          <w:b/>
          <w:bCs/>
          <w:sz w:val="24"/>
          <w:szCs w:val="24"/>
        </w:rPr>
        <w:t>BREACHES OF CLEARANCES</w:t>
      </w:r>
    </w:p>
    <w:p w14:paraId="11D2913B" w14:textId="77777777" w:rsidR="00917AD2" w:rsidRPr="00A06997" w:rsidRDefault="00917AD2" w:rsidP="00917AD2">
      <w:pPr>
        <w:jc w:val="both"/>
        <w:rPr>
          <w:rFonts w:ascii="Arial" w:hAnsi="Arial" w:cs="Arial"/>
          <w:sz w:val="24"/>
          <w:szCs w:val="24"/>
        </w:rPr>
      </w:pPr>
    </w:p>
    <w:p w14:paraId="395C5793" w14:textId="67C87F8F" w:rsidR="006B3964" w:rsidRPr="00A06997" w:rsidRDefault="006B3964" w:rsidP="00AB072C">
      <w:pPr>
        <w:jc w:val="both"/>
        <w:rPr>
          <w:rFonts w:ascii="Arial" w:hAnsi="Arial" w:cs="Arial"/>
          <w:sz w:val="24"/>
          <w:szCs w:val="24"/>
        </w:rPr>
      </w:pPr>
      <w:r w:rsidRPr="00A06997">
        <w:rPr>
          <w:rFonts w:ascii="Arial" w:eastAsia="Arial" w:hAnsi="Arial" w:cs="Arial"/>
          <w:sz w:val="24"/>
          <w:szCs w:val="24"/>
        </w:rPr>
        <w:t>The offending team shall be advised by the Committee that they shall:</w:t>
      </w:r>
    </w:p>
    <w:p w14:paraId="5D6521A9" w14:textId="716393D9" w:rsidR="00AB072C" w:rsidRDefault="006B3964" w:rsidP="00DC28B4">
      <w:pPr>
        <w:pStyle w:val="ListParagraph"/>
        <w:numPr>
          <w:ilvl w:val="0"/>
          <w:numId w:val="11"/>
        </w:numPr>
        <w:tabs>
          <w:tab w:val="left" w:pos="1560"/>
        </w:tabs>
        <w:jc w:val="both"/>
        <w:rPr>
          <w:rFonts w:ascii="Arial" w:eastAsia="Arial" w:hAnsi="Arial" w:cs="Arial"/>
          <w:sz w:val="24"/>
          <w:szCs w:val="24"/>
        </w:rPr>
      </w:pPr>
      <w:r w:rsidRPr="00AB072C">
        <w:rPr>
          <w:rFonts w:ascii="Arial" w:eastAsia="Arial" w:hAnsi="Arial" w:cs="Arial"/>
          <w:sz w:val="24"/>
          <w:szCs w:val="24"/>
        </w:rPr>
        <w:t>lose that match despite the recorded score and gain no points</w:t>
      </w:r>
      <w:r w:rsidR="00AB072C">
        <w:rPr>
          <w:rFonts w:ascii="Arial" w:eastAsia="Arial" w:hAnsi="Arial" w:cs="Arial"/>
          <w:sz w:val="24"/>
          <w:szCs w:val="24"/>
        </w:rPr>
        <w:t>,</w:t>
      </w:r>
    </w:p>
    <w:p w14:paraId="047E03C7" w14:textId="142BF2A2" w:rsidR="00AB072C" w:rsidRDefault="006B3964" w:rsidP="00DC28B4">
      <w:pPr>
        <w:pStyle w:val="ListParagraph"/>
        <w:numPr>
          <w:ilvl w:val="0"/>
          <w:numId w:val="11"/>
        </w:numPr>
        <w:tabs>
          <w:tab w:val="left" w:pos="1560"/>
        </w:tabs>
        <w:jc w:val="both"/>
        <w:rPr>
          <w:rFonts w:ascii="Arial" w:eastAsia="Arial" w:hAnsi="Arial" w:cs="Arial"/>
          <w:sz w:val="24"/>
          <w:szCs w:val="24"/>
        </w:rPr>
      </w:pPr>
      <w:r w:rsidRPr="00AB072C">
        <w:rPr>
          <w:rFonts w:ascii="Arial" w:eastAsia="Arial" w:hAnsi="Arial" w:cs="Arial"/>
          <w:sz w:val="24"/>
          <w:szCs w:val="24"/>
        </w:rPr>
        <w:t>have no goals scored for that match</w:t>
      </w:r>
      <w:r w:rsidR="00AB072C">
        <w:rPr>
          <w:rFonts w:ascii="Arial" w:eastAsia="Arial" w:hAnsi="Arial" w:cs="Arial"/>
          <w:sz w:val="24"/>
          <w:szCs w:val="24"/>
        </w:rPr>
        <w:t>,</w:t>
      </w:r>
    </w:p>
    <w:p w14:paraId="6A39839C" w14:textId="77777777" w:rsidR="00AB072C" w:rsidRDefault="006B3964" w:rsidP="00DC28B4">
      <w:pPr>
        <w:pStyle w:val="ListParagraph"/>
        <w:numPr>
          <w:ilvl w:val="0"/>
          <w:numId w:val="11"/>
        </w:numPr>
        <w:tabs>
          <w:tab w:val="left" w:pos="1560"/>
        </w:tabs>
        <w:jc w:val="both"/>
        <w:rPr>
          <w:rFonts w:ascii="Arial" w:eastAsia="Arial" w:hAnsi="Arial" w:cs="Arial"/>
          <w:sz w:val="24"/>
          <w:szCs w:val="24"/>
        </w:rPr>
      </w:pPr>
      <w:r w:rsidRPr="00AB072C">
        <w:rPr>
          <w:rFonts w:ascii="Arial" w:eastAsia="Arial" w:hAnsi="Arial" w:cs="Arial"/>
          <w:sz w:val="24"/>
          <w:szCs w:val="24"/>
        </w:rPr>
        <w:t>lose two (2) competition points</w:t>
      </w:r>
      <w:r w:rsidR="00AB072C">
        <w:rPr>
          <w:rFonts w:ascii="Arial" w:eastAsia="Arial" w:hAnsi="Arial" w:cs="Arial"/>
          <w:sz w:val="24"/>
          <w:szCs w:val="24"/>
        </w:rPr>
        <w:t>,</w:t>
      </w:r>
    </w:p>
    <w:p w14:paraId="49046093" w14:textId="526BE539" w:rsidR="00AB072C" w:rsidRDefault="006B3964" w:rsidP="00DC28B4">
      <w:pPr>
        <w:pStyle w:val="ListParagraph"/>
        <w:numPr>
          <w:ilvl w:val="0"/>
          <w:numId w:val="11"/>
        </w:numPr>
        <w:tabs>
          <w:tab w:val="left" w:pos="1560"/>
        </w:tabs>
        <w:contextualSpacing w:val="0"/>
        <w:jc w:val="both"/>
        <w:rPr>
          <w:rFonts w:ascii="Arial" w:eastAsia="Arial" w:hAnsi="Arial" w:cs="Arial"/>
          <w:sz w:val="24"/>
          <w:szCs w:val="24"/>
        </w:rPr>
      </w:pPr>
      <w:r w:rsidRPr="00AB072C">
        <w:rPr>
          <w:rFonts w:ascii="Arial" w:eastAsia="Arial" w:hAnsi="Arial" w:cs="Arial"/>
          <w:sz w:val="24"/>
          <w:szCs w:val="24"/>
        </w:rPr>
        <w:lastRenderedPageBreak/>
        <w:t>be fined an amount set by the Committee</w:t>
      </w:r>
      <w:r w:rsidR="00AB072C">
        <w:rPr>
          <w:rFonts w:ascii="Arial" w:eastAsia="Arial" w:hAnsi="Arial" w:cs="Arial"/>
          <w:sz w:val="24"/>
          <w:szCs w:val="24"/>
        </w:rPr>
        <w:t>,</w:t>
      </w:r>
    </w:p>
    <w:p w14:paraId="16C2E827" w14:textId="58674EF4" w:rsidR="006B3964" w:rsidRPr="00AB072C" w:rsidRDefault="006B3964" w:rsidP="00DC28B4">
      <w:pPr>
        <w:pStyle w:val="ListParagraph"/>
        <w:numPr>
          <w:ilvl w:val="0"/>
          <w:numId w:val="11"/>
        </w:numPr>
        <w:tabs>
          <w:tab w:val="left" w:pos="1560"/>
        </w:tabs>
        <w:contextualSpacing w:val="0"/>
        <w:jc w:val="both"/>
        <w:rPr>
          <w:rFonts w:ascii="Arial" w:eastAsia="Arial" w:hAnsi="Arial" w:cs="Arial"/>
          <w:sz w:val="24"/>
          <w:szCs w:val="24"/>
        </w:rPr>
      </w:pPr>
      <w:r w:rsidRPr="00AB072C">
        <w:rPr>
          <w:rFonts w:ascii="Arial" w:eastAsia="Arial" w:hAnsi="Arial" w:cs="Arial"/>
          <w:sz w:val="24"/>
          <w:szCs w:val="24"/>
        </w:rPr>
        <w:t>such fine must be paid by the date notified (See definition Fines)</w:t>
      </w:r>
      <w:r w:rsidR="00AB072C">
        <w:rPr>
          <w:rFonts w:ascii="Arial" w:eastAsia="Arial" w:hAnsi="Arial" w:cs="Arial"/>
          <w:sz w:val="24"/>
          <w:szCs w:val="24"/>
        </w:rPr>
        <w:t>.</w:t>
      </w:r>
    </w:p>
    <w:p w14:paraId="00445A49" w14:textId="77777777" w:rsidR="00AB072C" w:rsidRDefault="00AB072C" w:rsidP="00DE6473">
      <w:pPr>
        <w:tabs>
          <w:tab w:val="left" w:pos="840"/>
        </w:tabs>
        <w:rPr>
          <w:rFonts w:ascii="Arial" w:eastAsia="Arial" w:hAnsi="Arial" w:cs="Arial"/>
          <w:b/>
          <w:bCs/>
          <w:sz w:val="24"/>
          <w:szCs w:val="24"/>
        </w:rPr>
      </w:pPr>
    </w:p>
    <w:p w14:paraId="67AA966D" w14:textId="487E9A59" w:rsidR="005E590F" w:rsidRPr="00AB072C" w:rsidRDefault="005E590F" w:rsidP="00DE6473">
      <w:pPr>
        <w:pStyle w:val="ListParagraph"/>
        <w:numPr>
          <w:ilvl w:val="0"/>
          <w:numId w:val="1"/>
        </w:numPr>
        <w:tabs>
          <w:tab w:val="left" w:pos="840"/>
        </w:tabs>
        <w:contextualSpacing w:val="0"/>
        <w:rPr>
          <w:rFonts w:ascii="Arial" w:eastAsia="Arial" w:hAnsi="Arial" w:cs="Arial"/>
          <w:b/>
          <w:bCs/>
          <w:sz w:val="24"/>
          <w:szCs w:val="24"/>
        </w:rPr>
      </w:pPr>
      <w:r w:rsidRPr="00AB072C">
        <w:rPr>
          <w:rFonts w:ascii="Arial" w:eastAsia="Arial" w:hAnsi="Arial" w:cs="Arial"/>
          <w:b/>
          <w:bCs/>
          <w:sz w:val="24"/>
          <w:szCs w:val="24"/>
        </w:rPr>
        <w:t>TEAM GRADING</w:t>
      </w:r>
    </w:p>
    <w:p w14:paraId="1659D0BB" w14:textId="77777777" w:rsidR="005E590F" w:rsidRPr="00A06997" w:rsidRDefault="005E590F" w:rsidP="00DE6473">
      <w:pPr>
        <w:rPr>
          <w:rFonts w:ascii="Arial" w:hAnsi="Arial" w:cs="Arial"/>
          <w:sz w:val="24"/>
          <w:szCs w:val="24"/>
        </w:rPr>
      </w:pPr>
    </w:p>
    <w:p w14:paraId="084EBA2D" w14:textId="4F491295" w:rsidR="00EB0646" w:rsidRDefault="005E590F" w:rsidP="00DE6473">
      <w:pPr>
        <w:pStyle w:val="ListParagraph"/>
        <w:numPr>
          <w:ilvl w:val="1"/>
          <w:numId w:val="1"/>
        </w:numPr>
        <w:tabs>
          <w:tab w:val="left" w:pos="567"/>
        </w:tabs>
        <w:contextualSpacing w:val="0"/>
        <w:jc w:val="both"/>
        <w:rPr>
          <w:rFonts w:ascii="Arial" w:eastAsia="Arial" w:hAnsi="Arial" w:cs="Arial"/>
          <w:sz w:val="24"/>
          <w:szCs w:val="24"/>
        </w:rPr>
      </w:pPr>
      <w:r w:rsidRPr="00BC23E1">
        <w:rPr>
          <w:rFonts w:ascii="Arial" w:eastAsia="Arial" w:hAnsi="Arial" w:cs="Arial"/>
          <w:sz w:val="24"/>
          <w:szCs w:val="24"/>
        </w:rPr>
        <w:t>Clubs must nominate their teams for the season in appropriate grades by the due</w:t>
      </w:r>
      <w:r w:rsidR="00BC23E1" w:rsidRPr="00BC23E1">
        <w:rPr>
          <w:rFonts w:ascii="Arial" w:eastAsia="Arial" w:hAnsi="Arial" w:cs="Arial"/>
          <w:sz w:val="24"/>
          <w:szCs w:val="24"/>
        </w:rPr>
        <w:t xml:space="preserve"> </w:t>
      </w:r>
      <w:r w:rsidRPr="00EB0646">
        <w:rPr>
          <w:rFonts w:ascii="Arial" w:eastAsia="Arial" w:hAnsi="Arial" w:cs="Arial"/>
          <w:sz w:val="24"/>
          <w:szCs w:val="24"/>
        </w:rPr>
        <w:t>date online via Netball Connect platform.</w:t>
      </w:r>
    </w:p>
    <w:p w14:paraId="5397D100" w14:textId="77777777" w:rsidR="00EB0646" w:rsidRDefault="00EB0646" w:rsidP="00DE6473">
      <w:pPr>
        <w:pStyle w:val="ListParagraph"/>
        <w:tabs>
          <w:tab w:val="left" w:pos="567"/>
        </w:tabs>
        <w:ind w:left="1130"/>
        <w:contextualSpacing w:val="0"/>
        <w:jc w:val="both"/>
        <w:rPr>
          <w:rFonts w:ascii="Arial" w:eastAsia="Arial" w:hAnsi="Arial" w:cs="Arial"/>
          <w:sz w:val="24"/>
          <w:szCs w:val="24"/>
        </w:rPr>
      </w:pPr>
    </w:p>
    <w:p w14:paraId="231DF9A2" w14:textId="77777777" w:rsidR="004B3CE7" w:rsidRDefault="005E590F" w:rsidP="00DE6473">
      <w:pPr>
        <w:pStyle w:val="ListParagraph"/>
        <w:numPr>
          <w:ilvl w:val="1"/>
          <w:numId w:val="1"/>
        </w:numPr>
        <w:tabs>
          <w:tab w:val="left" w:pos="567"/>
        </w:tabs>
        <w:contextualSpacing w:val="0"/>
        <w:jc w:val="both"/>
        <w:rPr>
          <w:rFonts w:ascii="Arial" w:eastAsia="Arial" w:hAnsi="Arial" w:cs="Arial"/>
          <w:sz w:val="24"/>
          <w:szCs w:val="24"/>
        </w:rPr>
      </w:pPr>
      <w:r w:rsidRPr="00EB0646">
        <w:rPr>
          <w:rFonts w:ascii="Arial" w:eastAsia="Arial" w:hAnsi="Arial" w:cs="Arial"/>
          <w:sz w:val="24"/>
          <w:szCs w:val="24"/>
        </w:rPr>
        <w:t>From the commencement of the season until the completion of Round Nine (9) the following shall apply:</w:t>
      </w:r>
    </w:p>
    <w:p w14:paraId="4FFE93E4" w14:textId="77777777" w:rsidR="004B3CE7" w:rsidRPr="004B3CE7" w:rsidRDefault="004B3CE7" w:rsidP="00DE6473">
      <w:pPr>
        <w:pStyle w:val="ListParagraph"/>
        <w:contextualSpacing w:val="0"/>
        <w:jc w:val="both"/>
        <w:rPr>
          <w:rFonts w:ascii="Arial" w:hAnsi="Arial" w:cs="Arial"/>
          <w:sz w:val="24"/>
          <w:szCs w:val="24"/>
        </w:rPr>
      </w:pPr>
    </w:p>
    <w:p w14:paraId="751C5B83" w14:textId="77777777" w:rsidR="004B3CE7" w:rsidRPr="004B3CE7" w:rsidRDefault="005E590F" w:rsidP="00DC28B4">
      <w:pPr>
        <w:pStyle w:val="ListParagraph"/>
        <w:numPr>
          <w:ilvl w:val="0"/>
          <w:numId w:val="8"/>
        </w:numPr>
        <w:ind w:left="1134"/>
        <w:contextualSpacing w:val="0"/>
        <w:jc w:val="both"/>
        <w:rPr>
          <w:rFonts w:ascii="Arial" w:eastAsia="Arial" w:hAnsi="Arial" w:cs="Arial"/>
          <w:sz w:val="24"/>
          <w:szCs w:val="24"/>
        </w:rPr>
      </w:pPr>
      <w:r w:rsidRPr="004B3CE7">
        <w:rPr>
          <w:rFonts w:ascii="Arial" w:hAnsi="Arial" w:cs="Arial"/>
          <w:sz w:val="24"/>
          <w:szCs w:val="24"/>
        </w:rPr>
        <w:t>Clubs will nominate Junior teams into the following Age Divisions:</w:t>
      </w:r>
    </w:p>
    <w:p w14:paraId="0CAED30A" w14:textId="77777777" w:rsidR="004B3CE7" w:rsidRPr="004B3CE7" w:rsidRDefault="005E590F" w:rsidP="00DC28B4">
      <w:pPr>
        <w:pStyle w:val="ListParagraph"/>
        <w:numPr>
          <w:ilvl w:val="0"/>
          <w:numId w:val="12"/>
        </w:numPr>
        <w:contextualSpacing w:val="0"/>
        <w:jc w:val="both"/>
        <w:rPr>
          <w:rFonts w:ascii="Arial" w:eastAsia="Arial" w:hAnsi="Arial" w:cs="Arial"/>
          <w:sz w:val="24"/>
          <w:szCs w:val="24"/>
        </w:rPr>
      </w:pPr>
      <w:r w:rsidRPr="004B3CE7">
        <w:rPr>
          <w:rFonts w:ascii="Arial" w:hAnsi="Arial" w:cs="Arial"/>
          <w:sz w:val="24"/>
          <w:szCs w:val="24"/>
        </w:rPr>
        <w:t>11 &amp; Under,</w:t>
      </w:r>
    </w:p>
    <w:p w14:paraId="3F227CA1" w14:textId="77777777" w:rsidR="004B3CE7" w:rsidRPr="004B3CE7" w:rsidRDefault="005E590F" w:rsidP="00DC28B4">
      <w:pPr>
        <w:pStyle w:val="ListParagraph"/>
        <w:numPr>
          <w:ilvl w:val="0"/>
          <w:numId w:val="12"/>
        </w:numPr>
        <w:contextualSpacing w:val="0"/>
        <w:jc w:val="both"/>
        <w:rPr>
          <w:rFonts w:ascii="Arial" w:eastAsia="Arial" w:hAnsi="Arial" w:cs="Arial"/>
          <w:sz w:val="24"/>
          <w:szCs w:val="24"/>
        </w:rPr>
      </w:pPr>
      <w:r w:rsidRPr="004B3CE7">
        <w:rPr>
          <w:rFonts w:ascii="Arial" w:hAnsi="Arial" w:cs="Arial"/>
          <w:sz w:val="24"/>
          <w:szCs w:val="24"/>
        </w:rPr>
        <w:t>13 &amp; Under,</w:t>
      </w:r>
    </w:p>
    <w:p w14:paraId="2F001E32" w14:textId="77777777" w:rsidR="004B3CE7" w:rsidRPr="004B3CE7" w:rsidRDefault="005E590F" w:rsidP="00DC28B4">
      <w:pPr>
        <w:pStyle w:val="ListParagraph"/>
        <w:numPr>
          <w:ilvl w:val="0"/>
          <w:numId w:val="12"/>
        </w:numPr>
        <w:contextualSpacing w:val="0"/>
        <w:jc w:val="both"/>
        <w:rPr>
          <w:rFonts w:ascii="Arial" w:eastAsia="Arial" w:hAnsi="Arial" w:cs="Arial"/>
          <w:sz w:val="24"/>
          <w:szCs w:val="24"/>
        </w:rPr>
      </w:pPr>
      <w:r w:rsidRPr="004B3CE7">
        <w:rPr>
          <w:rFonts w:ascii="Arial" w:hAnsi="Arial" w:cs="Arial"/>
          <w:sz w:val="24"/>
          <w:szCs w:val="24"/>
        </w:rPr>
        <w:t xml:space="preserve">15 &amp; Under, and </w:t>
      </w:r>
    </w:p>
    <w:p w14:paraId="4817B848" w14:textId="2961FBA8" w:rsidR="005E590F" w:rsidRPr="004B3CE7" w:rsidRDefault="005E590F" w:rsidP="00DC28B4">
      <w:pPr>
        <w:pStyle w:val="ListParagraph"/>
        <w:numPr>
          <w:ilvl w:val="0"/>
          <w:numId w:val="12"/>
        </w:numPr>
        <w:contextualSpacing w:val="0"/>
        <w:jc w:val="both"/>
        <w:rPr>
          <w:rFonts w:ascii="Arial" w:eastAsia="Arial" w:hAnsi="Arial" w:cs="Arial"/>
          <w:sz w:val="24"/>
          <w:szCs w:val="24"/>
        </w:rPr>
      </w:pPr>
      <w:r w:rsidRPr="004B3CE7">
        <w:rPr>
          <w:rFonts w:ascii="Arial" w:hAnsi="Arial" w:cs="Arial"/>
          <w:sz w:val="24"/>
          <w:szCs w:val="24"/>
        </w:rPr>
        <w:t xml:space="preserve">17 &amp; Under. </w:t>
      </w:r>
    </w:p>
    <w:p w14:paraId="7A32FBB7" w14:textId="77777777" w:rsidR="004B3CE7" w:rsidRDefault="004B3CE7" w:rsidP="00DE6473">
      <w:pPr>
        <w:tabs>
          <w:tab w:val="left" w:pos="700"/>
        </w:tabs>
        <w:ind w:right="680"/>
        <w:jc w:val="both"/>
        <w:rPr>
          <w:rFonts w:ascii="Arial" w:hAnsi="Arial" w:cs="Arial"/>
          <w:sz w:val="24"/>
          <w:szCs w:val="24"/>
        </w:rPr>
      </w:pPr>
    </w:p>
    <w:p w14:paraId="50769580" w14:textId="77777777" w:rsidR="00DE6473" w:rsidRDefault="005E590F" w:rsidP="00DC28B4">
      <w:pPr>
        <w:pStyle w:val="ListParagraph"/>
        <w:numPr>
          <w:ilvl w:val="0"/>
          <w:numId w:val="8"/>
        </w:numPr>
        <w:ind w:left="1134" w:right="680"/>
        <w:contextualSpacing w:val="0"/>
        <w:jc w:val="both"/>
        <w:rPr>
          <w:rFonts w:ascii="Arial" w:hAnsi="Arial" w:cs="Arial"/>
          <w:sz w:val="24"/>
          <w:szCs w:val="24"/>
        </w:rPr>
      </w:pPr>
      <w:r w:rsidRPr="00DE6473">
        <w:rPr>
          <w:rFonts w:ascii="Arial" w:hAnsi="Arial" w:cs="Arial"/>
          <w:sz w:val="24"/>
          <w:szCs w:val="24"/>
        </w:rPr>
        <w:t>Clubs will nominate Senior teams into the following Divisions:</w:t>
      </w:r>
    </w:p>
    <w:p w14:paraId="19696FBC" w14:textId="72419EE0" w:rsidR="005E590F" w:rsidRPr="00DE6473" w:rsidRDefault="005E590F" w:rsidP="00DC28B4">
      <w:pPr>
        <w:pStyle w:val="ListParagraph"/>
        <w:numPr>
          <w:ilvl w:val="0"/>
          <w:numId w:val="12"/>
        </w:numPr>
        <w:contextualSpacing w:val="0"/>
        <w:jc w:val="both"/>
        <w:rPr>
          <w:rFonts w:ascii="Arial" w:hAnsi="Arial" w:cs="Arial"/>
          <w:sz w:val="24"/>
          <w:szCs w:val="24"/>
        </w:rPr>
      </w:pPr>
      <w:r w:rsidRPr="00DE6473">
        <w:rPr>
          <w:rFonts w:ascii="Arial" w:hAnsi="Arial" w:cs="Arial"/>
          <w:sz w:val="24"/>
          <w:szCs w:val="24"/>
        </w:rPr>
        <w:t>Division 1</w:t>
      </w:r>
      <w:r w:rsidR="00DE6473">
        <w:rPr>
          <w:rFonts w:ascii="Arial" w:hAnsi="Arial" w:cs="Arial"/>
          <w:sz w:val="24"/>
          <w:szCs w:val="24"/>
        </w:rPr>
        <w:t>,</w:t>
      </w:r>
    </w:p>
    <w:p w14:paraId="7CF03983" w14:textId="77777777" w:rsidR="005E590F" w:rsidRPr="00A06997" w:rsidRDefault="005E590F" w:rsidP="00DC28B4">
      <w:pPr>
        <w:pStyle w:val="ListParagraph"/>
        <w:numPr>
          <w:ilvl w:val="0"/>
          <w:numId w:val="12"/>
        </w:numPr>
        <w:contextualSpacing w:val="0"/>
        <w:jc w:val="both"/>
        <w:rPr>
          <w:rFonts w:ascii="Arial" w:hAnsi="Arial" w:cs="Arial"/>
          <w:sz w:val="24"/>
          <w:szCs w:val="24"/>
        </w:rPr>
      </w:pPr>
      <w:r w:rsidRPr="00A06997">
        <w:rPr>
          <w:rFonts w:ascii="Arial" w:hAnsi="Arial" w:cs="Arial"/>
          <w:sz w:val="24"/>
          <w:szCs w:val="24"/>
        </w:rPr>
        <w:t>Division 2,</w:t>
      </w:r>
    </w:p>
    <w:p w14:paraId="26DB5BF7" w14:textId="77777777" w:rsidR="005E590F" w:rsidRPr="00A06997" w:rsidRDefault="005E590F" w:rsidP="00DC28B4">
      <w:pPr>
        <w:pStyle w:val="ListParagraph"/>
        <w:numPr>
          <w:ilvl w:val="0"/>
          <w:numId w:val="12"/>
        </w:numPr>
        <w:contextualSpacing w:val="0"/>
        <w:jc w:val="both"/>
        <w:rPr>
          <w:rFonts w:ascii="Arial" w:hAnsi="Arial" w:cs="Arial"/>
          <w:sz w:val="24"/>
          <w:szCs w:val="24"/>
        </w:rPr>
      </w:pPr>
      <w:r w:rsidRPr="00A06997">
        <w:rPr>
          <w:rFonts w:ascii="Arial" w:hAnsi="Arial" w:cs="Arial"/>
          <w:sz w:val="24"/>
          <w:szCs w:val="24"/>
        </w:rPr>
        <w:t>Division 3, and</w:t>
      </w:r>
    </w:p>
    <w:p w14:paraId="4863D27F" w14:textId="578707C3" w:rsidR="005E590F" w:rsidRPr="00A06997" w:rsidRDefault="005E590F" w:rsidP="00DC28B4">
      <w:pPr>
        <w:pStyle w:val="ListParagraph"/>
        <w:numPr>
          <w:ilvl w:val="0"/>
          <w:numId w:val="12"/>
        </w:numPr>
        <w:contextualSpacing w:val="0"/>
        <w:jc w:val="both"/>
        <w:rPr>
          <w:rFonts w:ascii="Arial" w:hAnsi="Arial" w:cs="Arial"/>
          <w:sz w:val="24"/>
          <w:szCs w:val="24"/>
        </w:rPr>
      </w:pPr>
      <w:r w:rsidRPr="00A06997">
        <w:rPr>
          <w:rFonts w:ascii="Arial" w:hAnsi="Arial" w:cs="Arial"/>
          <w:sz w:val="24"/>
          <w:szCs w:val="24"/>
        </w:rPr>
        <w:t>Division 4</w:t>
      </w:r>
      <w:r w:rsidR="00DE6473">
        <w:rPr>
          <w:rFonts w:ascii="Arial" w:hAnsi="Arial" w:cs="Arial"/>
          <w:sz w:val="24"/>
          <w:szCs w:val="24"/>
        </w:rPr>
        <w:t>.</w:t>
      </w:r>
    </w:p>
    <w:p w14:paraId="388F1BB8" w14:textId="77777777" w:rsidR="005E590F" w:rsidRPr="00A06997" w:rsidRDefault="005E590F" w:rsidP="005B5F72">
      <w:pPr>
        <w:tabs>
          <w:tab w:val="left" w:pos="700"/>
        </w:tabs>
        <w:ind w:left="720" w:right="680"/>
        <w:rPr>
          <w:rFonts w:ascii="Arial" w:hAnsi="Arial" w:cs="Arial"/>
          <w:sz w:val="24"/>
          <w:szCs w:val="24"/>
        </w:rPr>
      </w:pPr>
    </w:p>
    <w:p w14:paraId="6527238E" w14:textId="3B5F54AA" w:rsidR="005E590F" w:rsidRPr="00A06997" w:rsidRDefault="005E590F" w:rsidP="005B5F72">
      <w:pPr>
        <w:pStyle w:val="ListParagraph"/>
        <w:numPr>
          <w:ilvl w:val="0"/>
          <w:numId w:val="1"/>
        </w:numPr>
        <w:tabs>
          <w:tab w:val="left" w:pos="700"/>
        </w:tabs>
        <w:ind w:right="680"/>
        <w:contextualSpacing w:val="0"/>
        <w:rPr>
          <w:rFonts w:ascii="Arial" w:hAnsi="Arial" w:cs="Arial"/>
          <w:b/>
          <w:bCs/>
          <w:sz w:val="24"/>
          <w:szCs w:val="24"/>
        </w:rPr>
      </w:pPr>
      <w:r w:rsidRPr="00A06997">
        <w:rPr>
          <w:rFonts w:ascii="Arial" w:hAnsi="Arial" w:cs="Arial"/>
          <w:b/>
          <w:bCs/>
          <w:sz w:val="24"/>
          <w:szCs w:val="24"/>
        </w:rPr>
        <w:tab/>
        <w:t>SENIOR GRADING</w:t>
      </w:r>
    </w:p>
    <w:p w14:paraId="298BE3E4" w14:textId="77777777" w:rsidR="005E590F" w:rsidRPr="00A06997" w:rsidRDefault="005E590F" w:rsidP="005B5F72">
      <w:pPr>
        <w:tabs>
          <w:tab w:val="left" w:pos="700"/>
        </w:tabs>
        <w:ind w:right="680"/>
        <w:rPr>
          <w:rFonts w:ascii="Arial" w:hAnsi="Arial" w:cs="Arial"/>
          <w:sz w:val="24"/>
          <w:szCs w:val="24"/>
        </w:rPr>
      </w:pPr>
    </w:p>
    <w:p w14:paraId="6CFBC554" w14:textId="6445542F" w:rsidR="005B5F72" w:rsidRDefault="005E590F" w:rsidP="00E717DE">
      <w:pPr>
        <w:pStyle w:val="ListParagraph"/>
        <w:numPr>
          <w:ilvl w:val="1"/>
          <w:numId w:val="1"/>
        </w:numPr>
        <w:tabs>
          <w:tab w:val="left" w:pos="700"/>
        </w:tabs>
        <w:ind w:right="680"/>
        <w:contextualSpacing w:val="0"/>
        <w:jc w:val="both"/>
        <w:rPr>
          <w:rFonts w:ascii="Arial" w:hAnsi="Arial" w:cs="Arial"/>
          <w:sz w:val="24"/>
          <w:szCs w:val="24"/>
        </w:rPr>
      </w:pPr>
      <w:r w:rsidRPr="005B5F72">
        <w:rPr>
          <w:rFonts w:ascii="Arial" w:hAnsi="Arial" w:cs="Arial"/>
          <w:sz w:val="24"/>
          <w:szCs w:val="24"/>
        </w:rPr>
        <w:t xml:space="preserve">For the first </w:t>
      </w:r>
      <w:r w:rsidR="0015499D">
        <w:rPr>
          <w:rFonts w:ascii="Arial" w:hAnsi="Arial" w:cs="Arial"/>
          <w:sz w:val="24"/>
          <w:szCs w:val="24"/>
        </w:rPr>
        <w:t>Five</w:t>
      </w:r>
      <w:r w:rsidRPr="005B5F72">
        <w:rPr>
          <w:rFonts w:ascii="Arial" w:hAnsi="Arial" w:cs="Arial"/>
          <w:sz w:val="24"/>
          <w:szCs w:val="24"/>
        </w:rPr>
        <w:t xml:space="preserve"> (</w:t>
      </w:r>
      <w:r w:rsidR="0015499D">
        <w:rPr>
          <w:rFonts w:ascii="Arial" w:hAnsi="Arial" w:cs="Arial"/>
          <w:sz w:val="24"/>
          <w:szCs w:val="24"/>
        </w:rPr>
        <w:t>5</w:t>
      </w:r>
      <w:r w:rsidRPr="005B5F72">
        <w:rPr>
          <w:rFonts w:ascii="Arial" w:hAnsi="Arial" w:cs="Arial"/>
          <w:sz w:val="24"/>
          <w:szCs w:val="24"/>
        </w:rPr>
        <w:t>) weeks of the Senior Competition the following wil</w:t>
      </w:r>
      <w:r w:rsidR="005B5F72">
        <w:rPr>
          <w:rFonts w:ascii="Arial" w:hAnsi="Arial" w:cs="Arial"/>
          <w:sz w:val="24"/>
          <w:szCs w:val="24"/>
        </w:rPr>
        <w:t xml:space="preserve">l </w:t>
      </w:r>
      <w:r w:rsidRPr="005B5F72">
        <w:rPr>
          <w:rFonts w:ascii="Arial" w:hAnsi="Arial" w:cs="Arial"/>
          <w:sz w:val="24"/>
          <w:szCs w:val="24"/>
        </w:rPr>
        <w:t>apply</w:t>
      </w:r>
      <w:r w:rsidR="005B5F72">
        <w:rPr>
          <w:rFonts w:ascii="Arial" w:hAnsi="Arial" w:cs="Arial"/>
          <w:sz w:val="24"/>
          <w:szCs w:val="24"/>
        </w:rPr>
        <w:t>:</w:t>
      </w:r>
    </w:p>
    <w:p w14:paraId="54DE5D1F" w14:textId="77777777" w:rsidR="005B5F72" w:rsidRPr="005B5F72" w:rsidRDefault="005E590F" w:rsidP="00DC28B4">
      <w:pPr>
        <w:pStyle w:val="ListParagraph"/>
        <w:numPr>
          <w:ilvl w:val="0"/>
          <w:numId w:val="13"/>
        </w:numPr>
        <w:tabs>
          <w:tab w:val="left" w:pos="700"/>
        </w:tabs>
        <w:ind w:right="680"/>
        <w:contextualSpacing w:val="0"/>
        <w:jc w:val="both"/>
        <w:rPr>
          <w:rFonts w:ascii="Arial" w:hAnsi="Arial" w:cs="Arial"/>
          <w:sz w:val="24"/>
          <w:szCs w:val="24"/>
        </w:rPr>
      </w:pPr>
      <w:r w:rsidRPr="005B5F72">
        <w:rPr>
          <w:rFonts w:ascii="Arial" w:hAnsi="Arial" w:cs="Arial"/>
          <w:sz w:val="24"/>
          <w:szCs w:val="24"/>
        </w:rPr>
        <w:t xml:space="preserve">Teams nominated in Division 1 and Division 2 will play in a combined competition called </w:t>
      </w:r>
      <w:r w:rsidRPr="005B5F72">
        <w:rPr>
          <w:rFonts w:ascii="Arial" w:hAnsi="Arial" w:cs="Arial"/>
          <w:sz w:val="24"/>
          <w:szCs w:val="24"/>
          <w:u w:val="single"/>
        </w:rPr>
        <w:t>Competition A</w:t>
      </w:r>
    </w:p>
    <w:p w14:paraId="41DA51E2" w14:textId="2E6431FC" w:rsidR="005E590F" w:rsidRPr="005B5F72" w:rsidRDefault="005E590F" w:rsidP="00DC28B4">
      <w:pPr>
        <w:pStyle w:val="ListParagraph"/>
        <w:numPr>
          <w:ilvl w:val="0"/>
          <w:numId w:val="13"/>
        </w:numPr>
        <w:tabs>
          <w:tab w:val="left" w:pos="700"/>
        </w:tabs>
        <w:ind w:right="680"/>
        <w:contextualSpacing w:val="0"/>
        <w:jc w:val="both"/>
        <w:rPr>
          <w:rFonts w:ascii="Arial" w:hAnsi="Arial" w:cs="Arial"/>
          <w:sz w:val="24"/>
          <w:szCs w:val="24"/>
        </w:rPr>
      </w:pPr>
      <w:r w:rsidRPr="005B5F72">
        <w:rPr>
          <w:rFonts w:ascii="Arial" w:hAnsi="Arial" w:cs="Arial"/>
          <w:sz w:val="24"/>
          <w:szCs w:val="24"/>
        </w:rPr>
        <w:t xml:space="preserve">Teams nominated in Division 3 and Division 4 will play in a combined competition called </w:t>
      </w:r>
      <w:r w:rsidRPr="005B5F72">
        <w:rPr>
          <w:rFonts w:ascii="Arial" w:hAnsi="Arial" w:cs="Arial"/>
          <w:sz w:val="24"/>
          <w:szCs w:val="24"/>
          <w:u w:val="single"/>
        </w:rPr>
        <w:t>Competition B</w:t>
      </w:r>
      <w:r w:rsidRPr="005B5F72">
        <w:rPr>
          <w:rFonts w:ascii="Arial" w:hAnsi="Arial" w:cs="Arial"/>
          <w:sz w:val="24"/>
          <w:szCs w:val="24"/>
        </w:rPr>
        <w:t>.</w:t>
      </w:r>
    </w:p>
    <w:p w14:paraId="53601AC0" w14:textId="77777777" w:rsidR="005B5F72" w:rsidRDefault="005B5F72" w:rsidP="00E717DE">
      <w:pPr>
        <w:tabs>
          <w:tab w:val="left" w:pos="1418"/>
        </w:tabs>
        <w:ind w:right="260"/>
        <w:jc w:val="both"/>
        <w:rPr>
          <w:rFonts w:ascii="Arial" w:eastAsia="Arial" w:hAnsi="Arial" w:cs="Arial"/>
          <w:sz w:val="24"/>
          <w:szCs w:val="24"/>
        </w:rPr>
      </w:pPr>
    </w:p>
    <w:p w14:paraId="14D404B6" w14:textId="77777777" w:rsidR="005B5F72" w:rsidRDefault="005E590F" w:rsidP="00E717DE">
      <w:pPr>
        <w:pStyle w:val="ListParagraph"/>
        <w:numPr>
          <w:ilvl w:val="1"/>
          <w:numId w:val="1"/>
        </w:numPr>
        <w:tabs>
          <w:tab w:val="left" w:pos="1418"/>
        </w:tabs>
        <w:ind w:right="260"/>
        <w:contextualSpacing w:val="0"/>
        <w:jc w:val="both"/>
        <w:rPr>
          <w:rFonts w:ascii="Arial" w:eastAsia="Arial" w:hAnsi="Arial" w:cs="Arial"/>
          <w:sz w:val="24"/>
          <w:szCs w:val="24"/>
        </w:rPr>
      </w:pPr>
      <w:r w:rsidRPr="005B5F72">
        <w:rPr>
          <w:rFonts w:ascii="Arial" w:eastAsia="Arial" w:hAnsi="Arial" w:cs="Arial"/>
          <w:sz w:val="24"/>
          <w:szCs w:val="24"/>
        </w:rPr>
        <w:t>Each club with teams involved in Competition A are required to nominate a</w:t>
      </w:r>
      <w:r w:rsidR="005B5F72">
        <w:rPr>
          <w:rFonts w:ascii="Arial" w:eastAsia="Arial" w:hAnsi="Arial" w:cs="Arial"/>
          <w:sz w:val="24"/>
          <w:szCs w:val="24"/>
        </w:rPr>
        <w:t xml:space="preserve"> </w:t>
      </w:r>
      <w:r w:rsidRPr="005B5F72">
        <w:rPr>
          <w:rFonts w:ascii="Arial" w:eastAsia="Arial" w:hAnsi="Arial" w:cs="Arial"/>
          <w:sz w:val="24"/>
          <w:szCs w:val="24"/>
        </w:rPr>
        <w:t>minimum of (2) teams in Division 1 or 2 (Competition A) at the start of the season. If a club is unable to nominate two teams in competition A, they will only be eligible to nominate teams in Division 3 and Division 4 (Competition B).</w:t>
      </w:r>
    </w:p>
    <w:p w14:paraId="44B115E6" w14:textId="77777777" w:rsidR="005B5F72" w:rsidRDefault="005B5F72" w:rsidP="00E717DE">
      <w:pPr>
        <w:pStyle w:val="ListParagraph"/>
        <w:tabs>
          <w:tab w:val="left" w:pos="1418"/>
        </w:tabs>
        <w:ind w:left="1130" w:right="260"/>
        <w:contextualSpacing w:val="0"/>
        <w:jc w:val="both"/>
        <w:rPr>
          <w:rFonts w:ascii="Arial" w:eastAsia="Arial" w:hAnsi="Arial" w:cs="Arial"/>
          <w:sz w:val="24"/>
          <w:szCs w:val="24"/>
        </w:rPr>
      </w:pPr>
    </w:p>
    <w:p w14:paraId="5B254A06" w14:textId="3E8AF7E2" w:rsidR="002B1336" w:rsidRPr="002B1336" w:rsidRDefault="005E590F" w:rsidP="00E717DE">
      <w:pPr>
        <w:pStyle w:val="ListParagraph"/>
        <w:numPr>
          <w:ilvl w:val="1"/>
          <w:numId w:val="1"/>
        </w:numPr>
        <w:tabs>
          <w:tab w:val="left" w:pos="1418"/>
        </w:tabs>
        <w:ind w:right="260"/>
        <w:contextualSpacing w:val="0"/>
        <w:jc w:val="both"/>
        <w:rPr>
          <w:rFonts w:ascii="Arial" w:eastAsia="Arial" w:hAnsi="Arial" w:cs="Arial"/>
          <w:sz w:val="24"/>
          <w:szCs w:val="24"/>
        </w:rPr>
      </w:pPr>
      <w:r w:rsidRPr="005B5F72">
        <w:rPr>
          <w:rFonts w:ascii="Arial" w:hAnsi="Arial" w:cs="Arial"/>
          <w:sz w:val="24"/>
          <w:szCs w:val="24"/>
        </w:rPr>
        <w:t xml:space="preserve">Following the completion of Round </w:t>
      </w:r>
      <w:r w:rsidR="00A43687">
        <w:rPr>
          <w:rFonts w:ascii="Arial" w:hAnsi="Arial" w:cs="Arial"/>
          <w:sz w:val="24"/>
          <w:szCs w:val="24"/>
        </w:rPr>
        <w:t>Five</w:t>
      </w:r>
      <w:r w:rsidRPr="005B5F72">
        <w:rPr>
          <w:rFonts w:ascii="Arial" w:hAnsi="Arial" w:cs="Arial"/>
          <w:sz w:val="24"/>
          <w:szCs w:val="24"/>
        </w:rPr>
        <w:t xml:space="preserve"> (</w:t>
      </w:r>
      <w:r w:rsidR="00A43687">
        <w:rPr>
          <w:rFonts w:ascii="Arial" w:hAnsi="Arial" w:cs="Arial"/>
          <w:sz w:val="24"/>
          <w:szCs w:val="24"/>
        </w:rPr>
        <w:t>5</w:t>
      </w:r>
      <w:r w:rsidRPr="005B5F72">
        <w:rPr>
          <w:rFonts w:ascii="Arial" w:hAnsi="Arial" w:cs="Arial"/>
          <w:sz w:val="24"/>
          <w:szCs w:val="24"/>
        </w:rPr>
        <w:t>) a grading process will occur. A Grading Committee will review each competition by examining the points tables with win/loss ratios and percentages considered. The Grading committee will be comprised of the following members:</w:t>
      </w:r>
    </w:p>
    <w:p w14:paraId="694BAC8A" w14:textId="77777777" w:rsidR="002B1336" w:rsidRDefault="005E590F" w:rsidP="00DC28B4">
      <w:pPr>
        <w:pStyle w:val="ListParagraph"/>
        <w:numPr>
          <w:ilvl w:val="0"/>
          <w:numId w:val="14"/>
        </w:numPr>
        <w:ind w:right="680"/>
        <w:contextualSpacing w:val="0"/>
        <w:jc w:val="both"/>
        <w:rPr>
          <w:rFonts w:ascii="Arial" w:hAnsi="Arial" w:cs="Arial"/>
          <w:sz w:val="24"/>
          <w:szCs w:val="24"/>
        </w:rPr>
      </w:pPr>
      <w:r w:rsidRPr="002B1336">
        <w:rPr>
          <w:rFonts w:ascii="Arial" w:hAnsi="Arial" w:cs="Arial"/>
          <w:sz w:val="24"/>
          <w:szCs w:val="24"/>
        </w:rPr>
        <w:t>One (1) member of each club, nominated by their club at the commencement of the season. Please note that if this representative is unable to attend the club can send one proxy representative to the meeting.</w:t>
      </w:r>
    </w:p>
    <w:p w14:paraId="520BCA4B" w14:textId="77777777" w:rsidR="002B1336" w:rsidRDefault="005E590F" w:rsidP="00DC28B4">
      <w:pPr>
        <w:pStyle w:val="ListParagraph"/>
        <w:numPr>
          <w:ilvl w:val="0"/>
          <w:numId w:val="14"/>
        </w:numPr>
        <w:ind w:right="680"/>
        <w:contextualSpacing w:val="0"/>
        <w:jc w:val="both"/>
        <w:rPr>
          <w:rFonts w:ascii="Arial" w:hAnsi="Arial" w:cs="Arial"/>
          <w:sz w:val="24"/>
          <w:szCs w:val="24"/>
        </w:rPr>
      </w:pPr>
      <w:r w:rsidRPr="002B1336">
        <w:rPr>
          <w:rFonts w:ascii="Arial" w:hAnsi="Arial" w:cs="Arial"/>
          <w:sz w:val="24"/>
          <w:szCs w:val="24"/>
        </w:rPr>
        <w:t>One (1) member of the ASNA Committee</w:t>
      </w:r>
    </w:p>
    <w:p w14:paraId="3D86077A" w14:textId="77777777" w:rsidR="002B1336" w:rsidRDefault="005E590F" w:rsidP="00DC28B4">
      <w:pPr>
        <w:pStyle w:val="ListParagraph"/>
        <w:numPr>
          <w:ilvl w:val="0"/>
          <w:numId w:val="14"/>
        </w:numPr>
        <w:ind w:right="680"/>
        <w:contextualSpacing w:val="0"/>
        <w:jc w:val="both"/>
        <w:rPr>
          <w:rFonts w:ascii="Arial" w:hAnsi="Arial" w:cs="Arial"/>
          <w:sz w:val="24"/>
          <w:szCs w:val="24"/>
        </w:rPr>
      </w:pPr>
      <w:r w:rsidRPr="002B1336">
        <w:rPr>
          <w:rFonts w:ascii="Arial" w:hAnsi="Arial" w:cs="Arial"/>
          <w:sz w:val="24"/>
          <w:szCs w:val="24"/>
        </w:rPr>
        <w:t xml:space="preserve">If a decision is tied the ASNA Committee member will have the deciding vote, </w:t>
      </w:r>
    </w:p>
    <w:p w14:paraId="1BB6DB07" w14:textId="24C89197" w:rsidR="005E590F" w:rsidRDefault="005E590F" w:rsidP="00DC28B4">
      <w:pPr>
        <w:pStyle w:val="ListParagraph"/>
        <w:numPr>
          <w:ilvl w:val="0"/>
          <w:numId w:val="14"/>
        </w:numPr>
        <w:ind w:right="680"/>
        <w:contextualSpacing w:val="0"/>
        <w:jc w:val="both"/>
        <w:rPr>
          <w:rFonts w:ascii="Arial" w:hAnsi="Arial" w:cs="Arial"/>
          <w:sz w:val="24"/>
          <w:szCs w:val="24"/>
        </w:rPr>
      </w:pPr>
      <w:r w:rsidRPr="002B1336">
        <w:rPr>
          <w:rFonts w:ascii="Arial" w:hAnsi="Arial" w:cs="Arial"/>
          <w:sz w:val="24"/>
          <w:szCs w:val="24"/>
        </w:rPr>
        <w:lastRenderedPageBreak/>
        <w:t xml:space="preserve">If a club representative does not attend the Grading Meeting their vote will automatically take on that of the ASNA member. </w:t>
      </w:r>
    </w:p>
    <w:p w14:paraId="4B202AA7" w14:textId="77777777" w:rsidR="00E717DE" w:rsidRPr="00E717DE" w:rsidRDefault="00E717DE" w:rsidP="00D528E0">
      <w:pPr>
        <w:ind w:right="680"/>
        <w:jc w:val="both"/>
        <w:rPr>
          <w:rFonts w:ascii="Arial" w:hAnsi="Arial" w:cs="Arial"/>
          <w:sz w:val="24"/>
          <w:szCs w:val="24"/>
        </w:rPr>
      </w:pPr>
    </w:p>
    <w:p w14:paraId="3E7245E0" w14:textId="4B4120F7" w:rsidR="00E717DE" w:rsidRDefault="005E590F" w:rsidP="00D528E0">
      <w:pPr>
        <w:pStyle w:val="ListParagraph"/>
        <w:numPr>
          <w:ilvl w:val="1"/>
          <w:numId w:val="1"/>
        </w:numPr>
        <w:tabs>
          <w:tab w:val="left" w:pos="700"/>
        </w:tabs>
        <w:ind w:right="680"/>
        <w:contextualSpacing w:val="0"/>
        <w:jc w:val="both"/>
        <w:rPr>
          <w:rFonts w:ascii="Arial" w:hAnsi="Arial" w:cs="Arial"/>
          <w:sz w:val="24"/>
          <w:szCs w:val="24"/>
        </w:rPr>
      </w:pPr>
      <w:r w:rsidRPr="00E717DE">
        <w:rPr>
          <w:rFonts w:ascii="Arial" w:hAnsi="Arial" w:cs="Arial"/>
          <w:sz w:val="24"/>
          <w:szCs w:val="24"/>
        </w:rPr>
        <w:t xml:space="preserve">Following the completion of Round </w:t>
      </w:r>
      <w:r w:rsidR="00A43687">
        <w:rPr>
          <w:rFonts w:ascii="Arial" w:hAnsi="Arial" w:cs="Arial"/>
          <w:sz w:val="24"/>
          <w:szCs w:val="24"/>
        </w:rPr>
        <w:t>Five</w:t>
      </w:r>
      <w:r w:rsidRPr="00E717DE">
        <w:rPr>
          <w:rFonts w:ascii="Arial" w:hAnsi="Arial" w:cs="Arial"/>
          <w:sz w:val="24"/>
          <w:szCs w:val="24"/>
        </w:rPr>
        <w:t xml:space="preserve"> (</w:t>
      </w:r>
      <w:r w:rsidR="00A43687">
        <w:rPr>
          <w:rFonts w:ascii="Arial" w:hAnsi="Arial" w:cs="Arial"/>
          <w:sz w:val="24"/>
          <w:szCs w:val="24"/>
        </w:rPr>
        <w:t>5</w:t>
      </w:r>
      <w:r w:rsidRPr="00E717DE">
        <w:rPr>
          <w:rFonts w:ascii="Arial" w:hAnsi="Arial" w:cs="Arial"/>
          <w:sz w:val="24"/>
          <w:szCs w:val="24"/>
        </w:rPr>
        <w:t>) Senior Teams will be</w:t>
      </w:r>
      <w:r w:rsidR="00E717DE">
        <w:rPr>
          <w:rFonts w:ascii="Arial" w:hAnsi="Arial" w:cs="Arial"/>
          <w:sz w:val="24"/>
          <w:szCs w:val="24"/>
        </w:rPr>
        <w:t xml:space="preserve"> </w:t>
      </w:r>
      <w:r w:rsidRPr="00E717DE">
        <w:rPr>
          <w:rFonts w:ascii="Arial" w:hAnsi="Arial" w:cs="Arial"/>
          <w:sz w:val="24"/>
          <w:szCs w:val="24"/>
        </w:rPr>
        <w:t xml:space="preserve">graded into Divisions 1,2, 3 and 4 playing the remaining </w:t>
      </w:r>
      <w:r w:rsidR="00C733DC">
        <w:rPr>
          <w:rFonts w:ascii="Arial" w:hAnsi="Arial" w:cs="Arial"/>
          <w:sz w:val="24"/>
          <w:szCs w:val="24"/>
        </w:rPr>
        <w:t>thirteen</w:t>
      </w:r>
      <w:r w:rsidRPr="00E717DE">
        <w:rPr>
          <w:rFonts w:ascii="Arial" w:hAnsi="Arial" w:cs="Arial"/>
          <w:sz w:val="24"/>
          <w:szCs w:val="24"/>
        </w:rPr>
        <w:t xml:space="preserve"> (</w:t>
      </w:r>
      <w:r w:rsidR="00C733DC">
        <w:rPr>
          <w:rFonts w:ascii="Arial" w:hAnsi="Arial" w:cs="Arial"/>
          <w:sz w:val="24"/>
          <w:szCs w:val="24"/>
        </w:rPr>
        <w:t>13</w:t>
      </w:r>
      <w:r w:rsidRPr="00E717DE">
        <w:rPr>
          <w:rFonts w:ascii="Arial" w:hAnsi="Arial" w:cs="Arial"/>
          <w:sz w:val="24"/>
          <w:szCs w:val="24"/>
        </w:rPr>
        <w:t>) rounds in these Divisions and competing for Division Championships.</w:t>
      </w:r>
    </w:p>
    <w:p w14:paraId="3B91BD47" w14:textId="77777777" w:rsidR="00E717DE" w:rsidRDefault="00E717DE" w:rsidP="00D528E0">
      <w:pPr>
        <w:pStyle w:val="ListParagraph"/>
        <w:tabs>
          <w:tab w:val="left" w:pos="700"/>
        </w:tabs>
        <w:ind w:left="1130" w:right="680"/>
        <w:contextualSpacing w:val="0"/>
        <w:jc w:val="both"/>
        <w:rPr>
          <w:rFonts w:ascii="Arial" w:hAnsi="Arial" w:cs="Arial"/>
          <w:sz w:val="24"/>
          <w:szCs w:val="24"/>
        </w:rPr>
      </w:pPr>
    </w:p>
    <w:p w14:paraId="3195A9BF" w14:textId="6BE771B2" w:rsidR="00E717DE" w:rsidRPr="00E717DE" w:rsidRDefault="005E590F" w:rsidP="00D528E0">
      <w:pPr>
        <w:pStyle w:val="ListParagraph"/>
        <w:numPr>
          <w:ilvl w:val="1"/>
          <w:numId w:val="1"/>
        </w:numPr>
        <w:tabs>
          <w:tab w:val="left" w:pos="700"/>
        </w:tabs>
        <w:ind w:right="680"/>
        <w:contextualSpacing w:val="0"/>
        <w:jc w:val="both"/>
        <w:rPr>
          <w:rFonts w:ascii="Arial" w:hAnsi="Arial" w:cs="Arial"/>
          <w:sz w:val="24"/>
          <w:szCs w:val="24"/>
        </w:rPr>
      </w:pPr>
      <w:r w:rsidRPr="00E717DE">
        <w:rPr>
          <w:rFonts w:ascii="Arial" w:hAnsi="Arial" w:cs="Arial"/>
          <w:sz w:val="24"/>
          <w:szCs w:val="24"/>
        </w:rPr>
        <w:t xml:space="preserve">The following outcomes may occur at the discretion of the Grading Committee at the completion of Week </w:t>
      </w:r>
      <w:r w:rsidR="00C733DC">
        <w:rPr>
          <w:rFonts w:ascii="Arial" w:hAnsi="Arial" w:cs="Arial"/>
          <w:sz w:val="24"/>
          <w:szCs w:val="24"/>
        </w:rPr>
        <w:t>5</w:t>
      </w:r>
      <w:r w:rsidRPr="00E717DE">
        <w:rPr>
          <w:rFonts w:ascii="Arial" w:hAnsi="Arial" w:cs="Arial"/>
          <w:color w:val="FF0000"/>
          <w:sz w:val="24"/>
          <w:szCs w:val="24"/>
        </w:rPr>
        <w:t>:</w:t>
      </w:r>
    </w:p>
    <w:p w14:paraId="62C04F78" w14:textId="77777777" w:rsidR="00D528E0" w:rsidRDefault="005E590F" w:rsidP="00DC28B4">
      <w:pPr>
        <w:pStyle w:val="ListParagraph"/>
        <w:numPr>
          <w:ilvl w:val="0"/>
          <w:numId w:val="15"/>
        </w:numPr>
        <w:tabs>
          <w:tab w:val="left" w:pos="700"/>
        </w:tabs>
        <w:ind w:right="680"/>
        <w:contextualSpacing w:val="0"/>
        <w:jc w:val="both"/>
        <w:rPr>
          <w:rFonts w:ascii="Arial" w:hAnsi="Arial" w:cs="Arial"/>
          <w:sz w:val="24"/>
          <w:szCs w:val="24"/>
        </w:rPr>
      </w:pPr>
      <w:r w:rsidRPr="00E717DE">
        <w:rPr>
          <w:rFonts w:ascii="Arial" w:hAnsi="Arial" w:cs="Arial"/>
          <w:sz w:val="24"/>
          <w:szCs w:val="24"/>
        </w:rPr>
        <w:t xml:space="preserve">Teams playing in Competition A will be divided into Division 1 or Division 2, </w:t>
      </w:r>
    </w:p>
    <w:p w14:paraId="7580C1E3" w14:textId="77777777" w:rsidR="00D528E0" w:rsidRDefault="005E590F" w:rsidP="00DC28B4">
      <w:pPr>
        <w:pStyle w:val="ListParagraph"/>
        <w:numPr>
          <w:ilvl w:val="0"/>
          <w:numId w:val="15"/>
        </w:numPr>
        <w:tabs>
          <w:tab w:val="left" w:pos="700"/>
        </w:tabs>
        <w:ind w:right="680"/>
        <w:contextualSpacing w:val="0"/>
        <w:jc w:val="both"/>
        <w:rPr>
          <w:rFonts w:ascii="Arial" w:hAnsi="Arial" w:cs="Arial"/>
          <w:sz w:val="24"/>
          <w:szCs w:val="24"/>
        </w:rPr>
      </w:pPr>
      <w:r w:rsidRPr="00D528E0">
        <w:rPr>
          <w:rFonts w:ascii="Arial" w:hAnsi="Arial" w:cs="Arial"/>
          <w:sz w:val="24"/>
          <w:szCs w:val="24"/>
        </w:rPr>
        <w:t>Teams playing in Competition B will be divided into Division 3 or Division 4</w:t>
      </w:r>
    </w:p>
    <w:p w14:paraId="692E8FD8" w14:textId="77777777" w:rsidR="00D528E0" w:rsidRDefault="005E590F" w:rsidP="00DC28B4">
      <w:pPr>
        <w:pStyle w:val="ListParagraph"/>
        <w:numPr>
          <w:ilvl w:val="0"/>
          <w:numId w:val="15"/>
        </w:numPr>
        <w:tabs>
          <w:tab w:val="left" w:pos="700"/>
        </w:tabs>
        <w:ind w:right="680"/>
        <w:contextualSpacing w:val="0"/>
        <w:jc w:val="both"/>
        <w:rPr>
          <w:rFonts w:ascii="Arial" w:hAnsi="Arial" w:cs="Arial"/>
          <w:sz w:val="24"/>
          <w:szCs w:val="24"/>
        </w:rPr>
      </w:pPr>
      <w:r w:rsidRPr="00D528E0">
        <w:rPr>
          <w:rFonts w:ascii="Arial" w:hAnsi="Arial" w:cs="Arial"/>
          <w:sz w:val="24"/>
          <w:szCs w:val="24"/>
        </w:rPr>
        <w:t>If a Senior team is considered not to be suited to the nominated Competition by the Grading Committee they may be moved up or down a Division i.e. a team moved from Competition A to Division 3 or a team moved from Competition B to Division 2</w:t>
      </w:r>
    </w:p>
    <w:p w14:paraId="024AE97D" w14:textId="77777777" w:rsidR="00D528E0" w:rsidRPr="00D528E0" w:rsidRDefault="005E590F" w:rsidP="00DC28B4">
      <w:pPr>
        <w:pStyle w:val="ListParagraph"/>
        <w:numPr>
          <w:ilvl w:val="0"/>
          <w:numId w:val="15"/>
        </w:numPr>
        <w:tabs>
          <w:tab w:val="left" w:pos="700"/>
        </w:tabs>
        <w:ind w:right="680"/>
        <w:contextualSpacing w:val="0"/>
        <w:jc w:val="both"/>
        <w:rPr>
          <w:rFonts w:ascii="Arial" w:hAnsi="Arial" w:cs="Arial"/>
          <w:sz w:val="24"/>
          <w:szCs w:val="24"/>
        </w:rPr>
      </w:pPr>
      <w:r w:rsidRPr="00D528E0">
        <w:rPr>
          <w:rFonts w:ascii="Arial" w:eastAsia="Arial" w:hAnsi="Arial" w:cs="Arial"/>
          <w:sz w:val="24"/>
          <w:szCs w:val="24"/>
        </w:rPr>
        <w:t>Clubs shall be notified of the teams that will be re-graded in each Division following the decision of the Grading Committee. A weeks break will be provided between Rounds 9 and 10 to allow for finalisation of Grading.</w:t>
      </w:r>
    </w:p>
    <w:p w14:paraId="27289FC2" w14:textId="77777777" w:rsidR="00D528E0" w:rsidRPr="00D528E0" w:rsidRDefault="005E590F" w:rsidP="00DC28B4">
      <w:pPr>
        <w:pStyle w:val="ListParagraph"/>
        <w:numPr>
          <w:ilvl w:val="0"/>
          <w:numId w:val="15"/>
        </w:numPr>
        <w:tabs>
          <w:tab w:val="left" w:pos="700"/>
        </w:tabs>
        <w:ind w:right="680"/>
        <w:contextualSpacing w:val="0"/>
        <w:jc w:val="both"/>
        <w:rPr>
          <w:rFonts w:ascii="Arial" w:hAnsi="Arial" w:cs="Arial"/>
          <w:sz w:val="24"/>
          <w:szCs w:val="24"/>
        </w:rPr>
      </w:pPr>
      <w:r w:rsidRPr="00D528E0">
        <w:rPr>
          <w:rFonts w:ascii="Arial" w:eastAsia="Arial" w:hAnsi="Arial" w:cs="Arial"/>
          <w:sz w:val="24"/>
          <w:szCs w:val="24"/>
        </w:rPr>
        <w:t>In the event of a team being regraded to a higher Division then the competition they originally nominated in (i.e From Competition B to Division 2) their competition points will be transferred to their re-graded Division.</w:t>
      </w:r>
    </w:p>
    <w:p w14:paraId="10511F15" w14:textId="5B09EF27" w:rsidR="005E590F" w:rsidRPr="00D528E0" w:rsidRDefault="005E590F" w:rsidP="00DC28B4">
      <w:pPr>
        <w:pStyle w:val="ListParagraph"/>
        <w:numPr>
          <w:ilvl w:val="0"/>
          <w:numId w:val="15"/>
        </w:numPr>
        <w:tabs>
          <w:tab w:val="left" w:pos="700"/>
        </w:tabs>
        <w:ind w:right="680"/>
        <w:contextualSpacing w:val="0"/>
        <w:jc w:val="both"/>
        <w:rPr>
          <w:rFonts w:ascii="Arial" w:hAnsi="Arial" w:cs="Arial"/>
          <w:sz w:val="24"/>
          <w:szCs w:val="24"/>
        </w:rPr>
      </w:pPr>
      <w:r w:rsidRPr="00D528E0">
        <w:rPr>
          <w:rFonts w:ascii="Arial" w:hAnsi="Arial" w:cs="Arial"/>
          <w:sz w:val="24"/>
          <w:szCs w:val="24"/>
        </w:rPr>
        <w:t>If a team is regraded to a lower division than originally nominated in (i.e. From Competition A to Division 3), that team will start with an average point score and an average “goals for” and “goals against” adjustment on the ladder, equal to the division they have been re-graded to. The average calculation method is to take the average of the scores from the teams left in the grade after any re-graded team/s is taken out and before any newly graded team/s is included.</w:t>
      </w:r>
    </w:p>
    <w:p w14:paraId="751FD1BE" w14:textId="77777777" w:rsidR="00D528E0" w:rsidRPr="00D528E0" w:rsidRDefault="00D528E0" w:rsidP="00D528E0">
      <w:pPr>
        <w:pStyle w:val="ListParagraph"/>
        <w:tabs>
          <w:tab w:val="left" w:pos="700"/>
        </w:tabs>
        <w:ind w:left="1130" w:right="680"/>
        <w:contextualSpacing w:val="0"/>
        <w:jc w:val="both"/>
        <w:rPr>
          <w:rFonts w:ascii="Arial" w:hAnsi="Arial" w:cs="Arial"/>
          <w:sz w:val="24"/>
          <w:szCs w:val="24"/>
        </w:rPr>
      </w:pPr>
    </w:p>
    <w:p w14:paraId="05CA7A1F" w14:textId="5E79FFA4" w:rsidR="00D528E0" w:rsidRDefault="005E590F" w:rsidP="00D528E0">
      <w:pPr>
        <w:pStyle w:val="ListParagraph"/>
        <w:numPr>
          <w:ilvl w:val="1"/>
          <w:numId w:val="1"/>
        </w:numPr>
        <w:tabs>
          <w:tab w:val="left" w:pos="680"/>
        </w:tabs>
        <w:ind w:right="680"/>
        <w:contextualSpacing w:val="0"/>
        <w:jc w:val="both"/>
        <w:rPr>
          <w:rFonts w:ascii="Arial" w:hAnsi="Arial" w:cs="Arial"/>
          <w:sz w:val="24"/>
          <w:szCs w:val="24"/>
        </w:rPr>
      </w:pPr>
      <w:r w:rsidRPr="00D528E0">
        <w:rPr>
          <w:rFonts w:ascii="Arial" w:hAnsi="Arial" w:cs="Arial"/>
          <w:sz w:val="24"/>
          <w:szCs w:val="24"/>
        </w:rPr>
        <w:t xml:space="preserve">ASNA Committee retains the right to request the Grading Committee review grading allocations at any point of the season prior to or following Round </w:t>
      </w:r>
      <w:r w:rsidR="00EB21C8">
        <w:rPr>
          <w:rFonts w:ascii="Arial" w:hAnsi="Arial" w:cs="Arial"/>
          <w:sz w:val="24"/>
          <w:szCs w:val="24"/>
        </w:rPr>
        <w:t>Five</w:t>
      </w:r>
      <w:r w:rsidRPr="00D528E0">
        <w:rPr>
          <w:rFonts w:ascii="Arial" w:hAnsi="Arial" w:cs="Arial"/>
          <w:sz w:val="24"/>
          <w:szCs w:val="24"/>
        </w:rPr>
        <w:t xml:space="preserve"> (</w:t>
      </w:r>
      <w:r w:rsidR="00EB21C8">
        <w:rPr>
          <w:rFonts w:ascii="Arial" w:hAnsi="Arial" w:cs="Arial"/>
          <w:sz w:val="24"/>
          <w:szCs w:val="24"/>
        </w:rPr>
        <w:t>5</w:t>
      </w:r>
      <w:r w:rsidRPr="00D528E0">
        <w:rPr>
          <w:rFonts w:ascii="Arial" w:hAnsi="Arial" w:cs="Arial"/>
          <w:sz w:val="24"/>
          <w:szCs w:val="24"/>
        </w:rPr>
        <w:t>) and apply decisions as set out in section 2.5.</w:t>
      </w:r>
    </w:p>
    <w:p w14:paraId="62C75337" w14:textId="4ECB443E" w:rsidR="00D528E0" w:rsidRPr="00D528E0" w:rsidRDefault="00D528E0" w:rsidP="00D528E0">
      <w:pPr>
        <w:pStyle w:val="ListParagraph"/>
        <w:tabs>
          <w:tab w:val="left" w:pos="680"/>
        </w:tabs>
        <w:ind w:left="1130" w:right="680"/>
        <w:contextualSpacing w:val="0"/>
        <w:jc w:val="both"/>
        <w:rPr>
          <w:rFonts w:ascii="Arial" w:hAnsi="Arial" w:cs="Arial"/>
          <w:sz w:val="24"/>
          <w:szCs w:val="24"/>
        </w:rPr>
      </w:pPr>
    </w:p>
    <w:p w14:paraId="56D57399" w14:textId="13208CD4" w:rsidR="00D528E0" w:rsidRPr="00D528E0" w:rsidRDefault="005E590F" w:rsidP="00D528E0">
      <w:pPr>
        <w:pStyle w:val="ListParagraph"/>
        <w:numPr>
          <w:ilvl w:val="1"/>
          <w:numId w:val="1"/>
        </w:numPr>
        <w:tabs>
          <w:tab w:val="left" w:pos="680"/>
        </w:tabs>
        <w:ind w:right="680"/>
        <w:contextualSpacing w:val="0"/>
        <w:jc w:val="both"/>
        <w:rPr>
          <w:rFonts w:ascii="Arial" w:hAnsi="Arial" w:cs="Arial"/>
          <w:sz w:val="24"/>
          <w:szCs w:val="24"/>
        </w:rPr>
      </w:pPr>
      <w:r w:rsidRPr="00D528E0">
        <w:rPr>
          <w:rFonts w:ascii="Arial" w:eastAsia="Arial" w:hAnsi="Arial" w:cs="Arial"/>
          <w:sz w:val="24"/>
          <w:szCs w:val="24"/>
        </w:rPr>
        <w:t>Playing Regulations as set out in Section 6 shall apply to all Senior Divisions from the commencement of the ASNA Winter Netball Season</w:t>
      </w:r>
      <w:r w:rsidR="00D528E0" w:rsidRPr="00D528E0">
        <w:rPr>
          <w:rFonts w:ascii="Arial" w:eastAsia="Arial" w:hAnsi="Arial" w:cs="Arial"/>
          <w:sz w:val="24"/>
          <w:szCs w:val="24"/>
        </w:rPr>
        <w:t>.</w:t>
      </w:r>
    </w:p>
    <w:p w14:paraId="592CDF7F" w14:textId="77777777" w:rsidR="00D528E0" w:rsidRPr="00D528E0" w:rsidRDefault="00D528E0" w:rsidP="00D528E0">
      <w:pPr>
        <w:pStyle w:val="ListParagraph"/>
        <w:tabs>
          <w:tab w:val="left" w:pos="680"/>
        </w:tabs>
        <w:ind w:left="1130" w:right="680"/>
        <w:contextualSpacing w:val="0"/>
        <w:jc w:val="both"/>
        <w:rPr>
          <w:rFonts w:ascii="Arial" w:hAnsi="Arial" w:cs="Arial"/>
          <w:sz w:val="24"/>
          <w:szCs w:val="24"/>
        </w:rPr>
      </w:pPr>
    </w:p>
    <w:p w14:paraId="2FC64A56" w14:textId="42BC8F62" w:rsidR="005E590F" w:rsidRPr="00D528E0" w:rsidRDefault="005E590F" w:rsidP="00D528E0">
      <w:pPr>
        <w:pStyle w:val="ListParagraph"/>
        <w:numPr>
          <w:ilvl w:val="1"/>
          <w:numId w:val="1"/>
        </w:numPr>
        <w:tabs>
          <w:tab w:val="left" w:pos="680"/>
        </w:tabs>
        <w:ind w:right="680"/>
        <w:contextualSpacing w:val="0"/>
        <w:jc w:val="both"/>
        <w:rPr>
          <w:rFonts w:ascii="Arial" w:hAnsi="Arial" w:cs="Arial"/>
          <w:sz w:val="24"/>
          <w:szCs w:val="24"/>
        </w:rPr>
      </w:pPr>
      <w:r w:rsidRPr="00D528E0">
        <w:rPr>
          <w:rFonts w:ascii="Arial" w:eastAsia="Arial" w:hAnsi="Arial" w:cs="Arial"/>
          <w:sz w:val="24"/>
          <w:szCs w:val="24"/>
        </w:rPr>
        <w:t>To assess its suitability and applicability for</w:t>
      </w:r>
      <w:r w:rsidRPr="00D528E0">
        <w:rPr>
          <w:rFonts w:ascii="Arial" w:eastAsia="Arial" w:hAnsi="Arial" w:cs="Arial"/>
          <w:strike/>
          <w:sz w:val="24"/>
          <w:szCs w:val="24"/>
        </w:rPr>
        <w:t xml:space="preserve"> </w:t>
      </w:r>
      <w:r w:rsidRPr="00D528E0">
        <w:rPr>
          <w:rFonts w:ascii="Arial" w:eastAsia="Arial" w:hAnsi="Arial" w:cs="Arial"/>
          <w:sz w:val="24"/>
          <w:szCs w:val="24"/>
        </w:rPr>
        <w:t>the future development of Alice Springs Netball, this Grading Policy will be reviewed annually at the conclusion of each season.</w:t>
      </w:r>
    </w:p>
    <w:p w14:paraId="01AED6D0" w14:textId="77777777" w:rsidR="00920D13" w:rsidRDefault="00920D13" w:rsidP="00920D13">
      <w:pPr>
        <w:tabs>
          <w:tab w:val="left" w:pos="680"/>
        </w:tabs>
        <w:rPr>
          <w:rFonts w:ascii="Arial" w:eastAsia="Arial" w:hAnsi="Arial" w:cs="Arial"/>
          <w:b/>
          <w:bCs/>
          <w:sz w:val="24"/>
          <w:szCs w:val="24"/>
        </w:rPr>
      </w:pPr>
    </w:p>
    <w:p w14:paraId="0E6D6E06" w14:textId="77777777" w:rsidR="00920D13" w:rsidRDefault="00920D13" w:rsidP="00920D13">
      <w:pPr>
        <w:tabs>
          <w:tab w:val="left" w:pos="680"/>
        </w:tabs>
        <w:rPr>
          <w:rFonts w:ascii="Arial" w:eastAsia="Arial" w:hAnsi="Arial" w:cs="Arial"/>
          <w:b/>
          <w:bCs/>
          <w:sz w:val="24"/>
          <w:szCs w:val="24"/>
        </w:rPr>
      </w:pPr>
    </w:p>
    <w:p w14:paraId="2621585B" w14:textId="77777777" w:rsidR="00920D13" w:rsidRDefault="00920D13" w:rsidP="00920D13">
      <w:pPr>
        <w:tabs>
          <w:tab w:val="left" w:pos="680"/>
        </w:tabs>
        <w:rPr>
          <w:rFonts w:ascii="Arial" w:eastAsia="Arial" w:hAnsi="Arial" w:cs="Arial"/>
          <w:b/>
          <w:bCs/>
          <w:sz w:val="24"/>
          <w:szCs w:val="24"/>
        </w:rPr>
      </w:pPr>
    </w:p>
    <w:p w14:paraId="635F3393" w14:textId="64558D32" w:rsidR="005E590F" w:rsidRPr="00920D13" w:rsidRDefault="005E590F" w:rsidP="00920D13">
      <w:pPr>
        <w:pStyle w:val="ListParagraph"/>
        <w:numPr>
          <w:ilvl w:val="0"/>
          <w:numId w:val="1"/>
        </w:numPr>
        <w:tabs>
          <w:tab w:val="left" w:pos="680"/>
        </w:tabs>
        <w:rPr>
          <w:rFonts w:ascii="Arial" w:hAnsi="Arial" w:cs="Arial"/>
          <w:b/>
          <w:bCs/>
          <w:sz w:val="24"/>
          <w:szCs w:val="24"/>
        </w:rPr>
      </w:pPr>
      <w:r w:rsidRPr="00920D13">
        <w:rPr>
          <w:rFonts w:ascii="Arial" w:eastAsia="Arial" w:hAnsi="Arial" w:cs="Arial"/>
          <w:b/>
          <w:bCs/>
          <w:sz w:val="24"/>
          <w:szCs w:val="24"/>
        </w:rPr>
        <w:lastRenderedPageBreak/>
        <w:t>JUNIOR GRADING</w:t>
      </w:r>
    </w:p>
    <w:p w14:paraId="564A77AD" w14:textId="77777777" w:rsidR="005E590F" w:rsidRPr="00A06997" w:rsidRDefault="005E590F" w:rsidP="005B5F72">
      <w:pPr>
        <w:rPr>
          <w:rFonts w:ascii="Arial" w:hAnsi="Arial" w:cs="Arial"/>
          <w:sz w:val="24"/>
          <w:szCs w:val="24"/>
        </w:rPr>
      </w:pPr>
    </w:p>
    <w:p w14:paraId="3E216108" w14:textId="56FE691C" w:rsidR="005E590F" w:rsidRDefault="005E590F" w:rsidP="00BC7F36">
      <w:pPr>
        <w:pStyle w:val="ListParagraph"/>
        <w:numPr>
          <w:ilvl w:val="1"/>
          <w:numId w:val="1"/>
        </w:numPr>
        <w:tabs>
          <w:tab w:val="left" w:pos="700"/>
        </w:tabs>
        <w:ind w:right="680"/>
        <w:jc w:val="both"/>
        <w:rPr>
          <w:rFonts w:ascii="Arial" w:hAnsi="Arial" w:cs="Arial"/>
          <w:sz w:val="24"/>
          <w:szCs w:val="24"/>
        </w:rPr>
      </w:pPr>
      <w:r w:rsidRPr="00BC7F36">
        <w:rPr>
          <w:rFonts w:ascii="Arial" w:hAnsi="Arial" w:cs="Arial"/>
          <w:sz w:val="24"/>
          <w:szCs w:val="24"/>
        </w:rPr>
        <w:t>At the commencement of the Junior Competition teams will play in the</w:t>
      </w:r>
      <w:r w:rsidR="00BC7F36" w:rsidRPr="00BC7F36">
        <w:rPr>
          <w:rFonts w:ascii="Arial" w:hAnsi="Arial" w:cs="Arial"/>
          <w:sz w:val="24"/>
          <w:szCs w:val="24"/>
        </w:rPr>
        <w:t xml:space="preserve"> </w:t>
      </w:r>
      <w:r w:rsidRPr="00BC7F36">
        <w:rPr>
          <w:rFonts w:ascii="Arial" w:hAnsi="Arial" w:cs="Arial"/>
          <w:sz w:val="24"/>
          <w:szCs w:val="24"/>
        </w:rPr>
        <w:t>relevant age divisions (11 &amp; Under, 13 &amp; Under, 15 &amp; Under, 17 &amp; Under)</w:t>
      </w:r>
      <w:r w:rsidR="00BC7F36">
        <w:rPr>
          <w:rFonts w:ascii="Arial" w:hAnsi="Arial" w:cs="Arial"/>
          <w:sz w:val="24"/>
          <w:szCs w:val="24"/>
        </w:rPr>
        <w:t>.</w:t>
      </w:r>
    </w:p>
    <w:p w14:paraId="6F9710E9" w14:textId="77777777" w:rsidR="00BC7F36" w:rsidRPr="00BC7F36" w:rsidRDefault="00BC7F36" w:rsidP="00BC7F36">
      <w:pPr>
        <w:pStyle w:val="ListParagraph"/>
        <w:tabs>
          <w:tab w:val="left" w:pos="700"/>
        </w:tabs>
        <w:ind w:left="1130" w:right="680"/>
        <w:jc w:val="both"/>
        <w:rPr>
          <w:rFonts w:ascii="Arial" w:hAnsi="Arial" w:cs="Arial"/>
          <w:sz w:val="24"/>
          <w:szCs w:val="24"/>
        </w:rPr>
      </w:pPr>
    </w:p>
    <w:p w14:paraId="4DA0D67F" w14:textId="3232AC6D" w:rsidR="00BC7F36" w:rsidRPr="00BC7F36" w:rsidRDefault="005E590F" w:rsidP="00BC7F36">
      <w:pPr>
        <w:pStyle w:val="ListParagraph"/>
        <w:numPr>
          <w:ilvl w:val="1"/>
          <w:numId w:val="1"/>
        </w:numPr>
        <w:tabs>
          <w:tab w:val="left" w:pos="700"/>
        </w:tabs>
        <w:ind w:right="680"/>
        <w:jc w:val="both"/>
        <w:rPr>
          <w:rFonts w:ascii="Arial" w:hAnsi="Arial" w:cs="Arial"/>
          <w:sz w:val="24"/>
          <w:szCs w:val="24"/>
        </w:rPr>
      </w:pPr>
      <w:r w:rsidRPr="00BC7F36">
        <w:rPr>
          <w:rFonts w:ascii="Arial" w:eastAsia="Arial" w:hAnsi="Arial" w:cs="Arial"/>
          <w:sz w:val="24"/>
          <w:szCs w:val="24"/>
        </w:rPr>
        <w:t xml:space="preserve">At the completion of Round </w:t>
      </w:r>
      <w:r w:rsidR="00EB21C8">
        <w:rPr>
          <w:rFonts w:ascii="Arial" w:eastAsia="Arial" w:hAnsi="Arial" w:cs="Arial"/>
          <w:sz w:val="24"/>
          <w:szCs w:val="24"/>
        </w:rPr>
        <w:t>Five</w:t>
      </w:r>
      <w:r w:rsidRPr="00BC7F36">
        <w:rPr>
          <w:rFonts w:ascii="Arial" w:eastAsia="Arial" w:hAnsi="Arial" w:cs="Arial"/>
          <w:sz w:val="24"/>
          <w:szCs w:val="24"/>
        </w:rPr>
        <w:t xml:space="preserve"> (</w:t>
      </w:r>
      <w:r w:rsidR="00EB21C8">
        <w:rPr>
          <w:rFonts w:ascii="Arial" w:eastAsia="Arial" w:hAnsi="Arial" w:cs="Arial"/>
          <w:sz w:val="24"/>
          <w:szCs w:val="24"/>
        </w:rPr>
        <w:t>5</w:t>
      </w:r>
      <w:r w:rsidRPr="00BC7F36">
        <w:rPr>
          <w:rFonts w:ascii="Arial" w:eastAsia="Arial" w:hAnsi="Arial" w:cs="Arial"/>
          <w:sz w:val="24"/>
          <w:szCs w:val="24"/>
        </w:rPr>
        <w:t>) the Grading Committee will review the need for Grading in each Junior Division</w:t>
      </w:r>
    </w:p>
    <w:p w14:paraId="2E51A1A0" w14:textId="77777777" w:rsidR="00BC7F36" w:rsidRPr="00BC7F36" w:rsidRDefault="00BC7F36" w:rsidP="00BC7F36">
      <w:pPr>
        <w:pStyle w:val="ListParagraph"/>
        <w:jc w:val="both"/>
        <w:rPr>
          <w:rFonts w:ascii="Arial" w:eastAsia="Arial" w:hAnsi="Arial" w:cs="Arial"/>
          <w:sz w:val="24"/>
          <w:szCs w:val="24"/>
        </w:rPr>
      </w:pPr>
    </w:p>
    <w:p w14:paraId="568B1378" w14:textId="77777777" w:rsidR="00BC7F36" w:rsidRDefault="005E590F" w:rsidP="00BC7F36">
      <w:pPr>
        <w:pStyle w:val="ListParagraph"/>
        <w:numPr>
          <w:ilvl w:val="1"/>
          <w:numId w:val="1"/>
        </w:numPr>
        <w:tabs>
          <w:tab w:val="left" w:pos="700"/>
        </w:tabs>
        <w:ind w:right="680"/>
        <w:jc w:val="both"/>
        <w:rPr>
          <w:rFonts w:ascii="Arial" w:hAnsi="Arial" w:cs="Arial"/>
          <w:sz w:val="24"/>
          <w:szCs w:val="24"/>
        </w:rPr>
      </w:pPr>
      <w:r w:rsidRPr="00BC7F36">
        <w:rPr>
          <w:rFonts w:ascii="Arial" w:eastAsia="Arial" w:hAnsi="Arial" w:cs="Arial"/>
          <w:sz w:val="24"/>
          <w:szCs w:val="24"/>
        </w:rPr>
        <w:t>If it is deemed necessary in a Junior Age Group for grading to occur teams may be divided into Division 1 and Division 2 based off examination of</w:t>
      </w:r>
      <w:r w:rsidRPr="00BC7F36">
        <w:rPr>
          <w:rFonts w:ascii="Arial" w:hAnsi="Arial" w:cs="Arial"/>
          <w:sz w:val="24"/>
          <w:szCs w:val="24"/>
        </w:rPr>
        <w:t xml:space="preserve"> the points tables with win/loss ratios and percentages considered.</w:t>
      </w:r>
    </w:p>
    <w:p w14:paraId="3076D024" w14:textId="77777777" w:rsidR="00BC7F36" w:rsidRPr="00BC7F36" w:rsidRDefault="00BC7F36" w:rsidP="00BC7F36">
      <w:pPr>
        <w:pStyle w:val="ListParagraph"/>
        <w:jc w:val="both"/>
        <w:rPr>
          <w:rFonts w:ascii="Arial" w:eastAsia="Arial" w:hAnsi="Arial" w:cs="Arial"/>
          <w:sz w:val="24"/>
          <w:szCs w:val="24"/>
        </w:rPr>
      </w:pPr>
    </w:p>
    <w:p w14:paraId="4C5730E6" w14:textId="03E26E62" w:rsidR="005E590F" w:rsidRPr="00BC7F36" w:rsidRDefault="005E590F" w:rsidP="00BC7F36">
      <w:pPr>
        <w:pStyle w:val="ListParagraph"/>
        <w:numPr>
          <w:ilvl w:val="1"/>
          <w:numId w:val="1"/>
        </w:numPr>
        <w:tabs>
          <w:tab w:val="left" w:pos="700"/>
        </w:tabs>
        <w:ind w:right="680"/>
        <w:jc w:val="both"/>
        <w:rPr>
          <w:rFonts w:ascii="Arial" w:hAnsi="Arial" w:cs="Arial"/>
          <w:sz w:val="24"/>
          <w:szCs w:val="24"/>
        </w:rPr>
      </w:pPr>
      <w:r w:rsidRPr="00BC7F36">
        <w:rPr>
          <w:rFonts w:ascii="Arial" w:eastAsia="Arial" w:hAnsi="Arial" w:cs="Arial"/>
          <w:sz w:val="24"/>
          <w:szCs w:val="24"/>
        </w:rPr>
        <w:t xml:space="preserve">ASNA Committee retains the right to request the Grading Committee review grading allocations at any point of the season prior to or following Round </w:t>
      </w:r>
      <w:r w:rsidR="00124F75">
        <w:rPr>
          <w:rFonts w:ascii="Arial" w:eastAsia="Arial" w:hAnsi="Arial" w:cs="Arial"/>
          <w:sz w:val="24"/>
          <w:szCs w:val="24"/>
        </w:rPr>
        <w:t>Five</w:t>
      </w:r>
      <w:r w:rsidRPr="00BC7F36">
        <w:rPr>
          <w:rFonts w:ascii="Arial" w:eastAsia="Arial" w:hAnsi="Arial" w:cs="Arial"/>
          <w:sz w:val="24"/>
          <w:szCs w:val="24"/>
        </w:rPr>
        <w:t xml:space="preserve"> (</w:t>
      </w:r>
      <w:r w:rsidR="00124F75">
        <w:rPr>
          <w:rFonts w:ascii="Arial" w:eastAsia="Arial" w:hAnsi="Arial" w:cs="Arial"/>
          <w:sz w:val="24"/>
          <w:szCs w:val="24"/>
        </w:rPr>
        <w:t>5</w:t>
      </w:r>
      <w:r w:rsidRPr="00BC7F36">
        <w:rPr>
          <w:rFonts w:ascii="Arial" w:eastAsia="Arial" w:hAnsi="Arial" w:cs="Arial"/>
          <w:sz w:val="24"/>
          <w:szCs w:val="24"/>
        </w:rPr>
        <w:t xml:space="preserve">) and apply decisions as set out in section 3.3.  </w:t>
      </w:r>
    </w:p>
    <w:p w14:paraId="47FBD40D" w14:textId="77777777" w:rsidR="005E590F" w:rsidRPr="00A06997" w:rsidRDefault="005E590F" w:rsidP="005B5F72">
      <w:pPr>
        <w:tabs>
          <w:tab w:val="left" w:pos="1060"/>
        </w:tabs>
        <w:ind w:right="380"/>
        <w:jc w:val="both"/>
        <w:rPr>
          <w:rFonts w:ascii="Arial" w:eastAsia="Arial" w:hAnsi="Arial" w:cs="Arial"/>
          <w:b/>
          <w:bCs/>
          <w:sz w:val="24"/>
          <w:szCs w:val="24"/>
        </w:rPr>
      </w:pPr>
    </w:p>
    <w:p w14:paraId="2302D12A" w14:textId="126FE790" w:rsidR="005E590F" w:rsidRPr="00BC7F36" w:rsidRDefault="005E590F" w:rsidP="00BC7F36">
      <w:pPr>
        <w:pStyle w:val="ListParagraph"/>
        <w:numPr>
          <w:ilvl w:val="0"/>
          <w:numId w:val="1"/>
        </w:numPr>
        <w:tabs>
          <w:tab w:val="left" w:pos="1120"/>
        </w:tabs>
        <w:jc w:val="both"/>
        <w:rPr>
          <w:rFonts w:ascii="Arial" w:hAnsi="Arial" w:cs="Arial"/>
          <w:b/>
          <w:bCs/>
          <w:sz w:val="24"/>
          <w:szCs w:val="24"/>
        </w:rPr>
      </w:pPr>
      <w:r w:rsidRPr="00BC7F36">
        <w:rPr>
          <w:rFonts w:ascii="Arial" w:hAnsi="Arial" w:cs="Arial"/>
          <w:b/>
          <w:bCs/>
          <w:sz w:val="24"/>
          <w:szCs w:val="24"/>
        </w:rPr>
        <w:t>PENALTIES FOR BREACHES OF TEAM GRADING</w:t>
      </w:r>
    </w:p>
    <w:p w14:paraId="4B2CD839" w14:textId="77777777" w:rsidR="00BC7F36" w:rsidRPr="00BC7F36" w:rsidRDefault="00BC7F36" w:rsidP="00BC7F36">
      <w:pPr>
        <w:tabs>
          <w:tab w:val="left" w:pos="1120"/>
        </w:tabs>
        <w:jc w:val="both"/>
        <w:rPr>
          <w:rFonts w:ascii="Arial" w:hAnsi="Arial" w:cs="Arial"/>
          <w:b/>
          <w:bCs/>
          <w:sz w:val="24"/>
          <w:szCs w:val="24"/>
        </w:rPr>
      </w:pPr>
    </w:p>
    <w:p w14:paraId="77753145" w14:textId="6A8E1154" w:rsidR="00BC7F36" w:rsidRPr="00BC7F36" w:rsidRDefault="005E590F" w:rsidP="00BC7F36">
      <w:pPr>
        <w:pStyle w:val="ListParagraph"/>
        <w:numPr>
          <w:ilvl w:val="1"/>
          <w:numId w:val="1"/>
        </w:numPr>
        <w:jc w:val="both"/>
        <w:rPr>
          <w:rFonts w:ascii="Arial" w:hAnsi="Arial" w:cs="Arial"/>
          <w:sz w:val="24"/>
          <w:szCs w:val="24"/>
        </w:rPr>
      </w:pPr>
      <w:r w:rsidRPr="00BC7F36">
        <w:rPr>
          <w:rFonts w:ascii="Arial" w:hAnsi="Arial" w:cs="Arial"/>
          <w:sz w:val="24"/>
          <w:szCs w:val="24"/>
        </w:rPr>
        <w:t>When a club is advised of a team being regraded, that team will be scheduled to play in the relevant new division. A club that fails to comply with a competition grading decision made by the Association may be penalised in any of the following ways:</w:t>
      </w:r>
    </w:p>
    <w:p w14:paraId="44A7ED10" w14:textId="589DD62D" w:rsidR="005E590F" w:rsidRPr="00BC7F36" w:rsidRDefault="005E590F" w:rsidP="00DC28B4">
      <w:pPr>
        <w:pStyle w:val="ListParagraph"/>
        <w:numPr>
          <w:ilvl w:val="0"/>
          <w:numId w:val="16"/>
        </w:numPr>
        <w:jc w:val="both"/>
        <w:rPr>
          <w:rFonts w:ascii="Arial" w:hAnsi="Arial" w:cs="Arial"/>
          <w:sz w:val="24"/>
          <w:szCs w:val="24"/>
        </w:rPr>
      </w:pPr>
      <w:r w:rsidRPr="00BC7F36">
        <w:rPr>
          <w:rFonts w:ascii="Arial" w:hAnsi="Arial" w:cs="Arial"/>
          <w:sz w:val="24"/>
          <w:szCs w:val="24"/>
        </w:rPr>
        <w:t>The team that fails to comply with the grading decision may have two (2) competition points deducted.</w:t>
      </w:r>
    </w:p>
    <w:p w14:paraId="4E79B8D5" w14:textId="77777777" w:rsidR="00BC7F36" w:rsidRPr="00BC7F36" w:rsidRDefault="005E590F" w:rsidP="00DC28B4">
      <w:pPr>
        <w:pStyle w:val="ListParagraph"/>
        <w:numPr>
          <w:ilvl w:val="0"/>
          <w:numId w:val="16"/>
        </w:numPr>
        <w:jc w:val="both"/>
        <w:rPr>
          <w:rFonts w:ascii="Arial" w:hAnsi="Arial" w:cs="Arial"/>
          <w:sz w:val="24"/>
          <w:szCs w:val="24"/>
        </w:rPr>
      </w:pPr>
      <w:r w:rsidRPr="00BC7F36">
        <w:rPr>
          <w:rFonts w:ascii="Arial" w:eastAsia="Times New Roman" w:hAnsi="Arial" w:cs="Arial"/>
          <w:sz w:val="24"/>
          <w:szCs w:val="24"/>
        </w:rPr>
        <w:t>Subsequent non-compliance may result in two (2) competition points being deducted from all teams within that club</w:t>
      </w:r>
    </w:p>
    <w:p w14:paraId="21F49426" w14:textId="77777777" w:rsidR="00BC7F36" w:rsidRPr="00BC7F36" w:rsidRDefault="005E590F" w:rsidP="00DC28B4">
      <w:pPr>
        <w:pStyle w:val="ListParagraph"/>
        <w:numPr>
          <w:ilvl w:val="0"/>
          <w:numId w:val="16"/>
        </w:numPr>
        <w:jc w:val="both"/>
        <w:rPr>
          <w:rFonts w:ascii="Arial" w:hAnsi="Arial" w:cs="Arial"/>
          <w:sz w:val="24"/>
          <w:szCs w:val="24"/>
        </w:rPr>
      </w:pPr>
      <w:r w:rsidRPr="00BC7F36">
        <w:rPr>
          <w:rFonts w:ascii="Arial" w:eastAsia="Times New Roman" w:hAnsi="Arial" w:cs="Arial"/>
          <w:sz w:val="24"/>
          <w:szCs w:val="24"/>
        </w:rPr>
        <w:t>Continued failure to comply may result in two (2) competition points being deducted from all teams within that club for every round, until such time that the club has complied with the grading decision.</w:t>
      </w:r>
    </w:p>
    <w:p w14:paraId="6D32E1A4" w14:textId="1C45199E" w:rsidR="005E590F" w:rsidRPr="00BC7F36" w:rsidRDefault="005E590F" w:rsidP="00DC28B4">
      <w:pPr>
        <w:pStyle w:val="ListParagraph"/>
        <w:numPr>
          <w:ilvl w:val="0"/>
          <w:numId w:val="16"/>
        </w:numPr>
        <w:jc w:val="both"/>
        <w:rPr>
          <w:rFonts w:ascii="Arial" w:hAnsi="Arial" w:cs="Arial"/>
          <w:sz w:val="24"/>
          <w:szCs w:val="24"/>
        </w:rPr>
      </w:pPr>
      <w:r w:rsidRPr="00BC7F36">
        <w:rPr>
          <w:rFonts w:ascii="Arial" w:eastAsia="Times New Roman" w:hAnsi="Arial" w:cs="Arial"/>
          <w:sz w:val="24"/>
          <w:szCs w:val="24"/>
        </w:rPr>
        <w:t>May be fined an amount set by the ASNA Committee</w:t>
      </w:r>
    </w:p>
    <w:p w14:paraId="1C02123D" w14:textId="77777777" w:rsidR="00A06997" w:rsidRDefault="005E590F" w:rsidP="005B5F72">
      <w:pPr>
        <w:ind w:right="380"/>
        <w:jc w:val="both"/>
        <w:rPr>
          <w:rFonts w:ascii="Arial" w:eastAsia="Arial" w:hAnsi="Arial" w:cs="Arial"/>
          <w:b/>
          <w:bCs/>
          <w:sz w:val="24"/>
          <w:szCs w:val="24"/>
        </w:rPr>
      </w:pPr>
      <w:r w:rsidRPr="00A06997">
        <w:rPr>
          <w:rFonts w:ascii="Arial" w:eastAsia="Arial" w:hAnsi="Arial" w:cs="Arial"/>
          <w:b/>
          <w:bCs/>
          <w:sz w:val="24"/>
          <w:szCs w:val="24"/>
        </w:rPr>
        <w:t xml:space="preserve"> </w:t>
      </w:r>
      <w:r w:rsidRPr="00A06997">
        <w:rPr>
          <w:rFonts w:ascii="Arial" w:eastAsia="Arial" w:hAnsi="Arial" w:cs="Arial"/>
          <w:b/>
          <w:bCs/>
          <w:sz w:val="24"/>
          <w:szCs w:val="24"/>
        </w:rPr>
        <w:tab/>
      </w:r>
    </w:p>
    <w:p w14:paraId="364B8AA5" w14:textId="08A5F1BC" w:rsidR="005E590F" w:rsidRPr="00BC7F36" w:rsidRDefault="005E590F" w:rsidP="00BC7F36">
      <w:pPr>
        <w:pStyle w:val="ListParagraph"/>
        <w:numPr>
          <w:ilvl w:val="0"/>
          <w:numId w:val="1"/>
        </w:numPr>
        <w:ind w:right="380"/>
        <w:jc w:val="both"/>
        <w:rPr>
          <w:rFonts w:ascii="Arial" w:eastAsia="Arial" w:hAnsi="Arial" w:cs="Arial"/>
          <w:b/>
          <w:bCs/>
          <w:sz w:val="24"/>
          <w:szCs w:val="24"/>
        </w:rPr>
      </w:pPr>
      <w:r w:rsidRPr="00BC7F36">
        <w:rPr>
          <w:rFonts w:ascii="Arial" w:eastAsia="Arial" w:hAnsi="Arial" w:cs="Arial"/>
          <w:b/>
          <w:bCs/>
          <w:sz w:val="24"/>
          <w:szCs w:val="24"/>
        </w:rPr>
        <w:t>PLAYING REGULATIONS – JUNIOR AGE GROUPS  (17&amp;U, 15&amp;U, 13&amp;U and 11&amp;U)</w:t>
      </w:r>
    </w:p>
    <w:p w14:paraId="0B12AD51" w14:textId="77777777" w:rsidR="005E590F" w:rsidRPr="00A06997" w:rsidRDefault="005E590F" w:rsidP="005B5F72">
      <w:pPr>
        <w:ind w:right="380"/>
        <w:jc w:val="both"/>
        <w:rPr>
          <w:rFonts w:ascii="Arial" w:eastAsia="Arial" w:hAnsi="Arial" w:cs="Arial"/>
          <w:b/>
          <w:bCs/>
          <w:sz w:val="24"/>
          <w:szCs w:val="24"/>
        </w:rPr>
      </w:pPr>
    </w:p>
    <w:p w14:paraId="455B43B1" w14:textId="77777777" w:rsidR="00BC7F36" w:rsidRDefault="005E590F" w:rsidP="005B5F72">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Players registered in 17&amp;U shall not play in Senior teams graded lower than Division 3. If a player registered in 17&amp;U plays for a team in Competition B during the grading period that team will only be considered to play in Division 3 following grading taking place.</w:t>
      </w:r>
    </w:p>
    <w:p w14:paraId="229393B1" w14:textId="77777777" w:rsidR="00BC7F36" w:rsidRDefault="00BC7F36" w:rsidP="00BC7F36">
      <w:pPr>
        <w:pStyle w:val="ListParagraph"/>
        <w:tabs>
          <w:tab w:val="left" w:pos="680"/>
        </w:tabs>
        <w:ind w:left="1130"/>
        <w:jc w:val="both"/>
        <w:rPr>
          <w:rFonts w:ascii="Arial" w:eastAsia="Arial" w:hAnsi="Arial" w:cs="Arial"/>
          <w:sz w:val="24"/>
          <w:szCs w:val="24"/>
        </w:rPr>
      </w:pPr>
    </w:p>
    <w:p w14:paraId="51EC770F" w14:textId="0B8FDDA3" w:rsidR="00BC7F36" w:rsidRDefault="005E590F" w:rsidP="005B5F72">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 xml:space="preserve">Clubs with two (2) or more teams in the same division of a Junior Grade shall be able to use up to two (2) players per game from Team 1 in Team 2 (and vice versa) for a </w:t>
      </w:r>
      <w:r w:rsidR="00A06997" w:rsidRPr="00BC7F36">
        <w:rPr>
          <w:rFonts w:ascii="Arial" w:eastAsia="Arial" w:hAnsi="Arial" w:cs="Arial"/>
          <w:sz w:val="24"/>
          <w:szCs w:val="24"/>
        </w:rPr>
        <w:t>t</w:t>
      </w:r>
      <w:r w:rsidRPr="00BC7F36">
        <w:rPr>
          <w:rFonts w:ascii="Arial" w:eastAsia="Arial" w:hAnsi="Arial" w:cs="Arial"/>
          <w:sz w:val="24"/>
          <w:szCs w:val="24"/>
        </w:rPr>
        <w:t xml:space="preserve">otal of two (2) matches each during the minor season only. A player who plays (3) matches in their non-registered team shall be considered re-registered to that team, un-registered in the original team, and unable to participate in her/his original team’s matches. Players cannot play across junior grades during the </w:t>
      </w:r>
      <w:r w:rsidR="00BC7F36" w:rsidRPr="00BC7F36">
        <w:rPr>
          <w:rFonts w:ascii="Arial" w:eastAsia="Arial" w:hAnsi="Arial" w:cs="Arial"/>
          <w:sz w:val="24"/>
          <w:szCs w:val="24"/>
        </w:rPr>
        <w:t>final’s</w:t>
      </w:r>
      <w:r w:rsidRPr="00BC7F36">
        <w:rPr>
          <w:rFonts w:ascii="Arial" w:eastAsia="Arial" w:hAnsi="Arial" w:cs="Arial"/>
          <w:sz w:val="24"/>
          <w:szCs w:val="24"/>
        </w:rPr>
        <w:t xml:space="preserve"> series. </w:t>
      </w:r>
    </w:p>
    <w:p w14:paraId="77A06A9D" w14:textId="77777777" w:rsidR="00BC7F36" w:rsidRPr="00BC7F36" w:rsidRDefault="00BC7F36" w:rsidP="00BC7F36">
      <w:pPr>
        <w:pStyle w:val="ListParagraph"/>
        <w:rPr>
          <w:rFonts w:ascii="Arial" w:eastAsia="Arial" w:hAnsi="Arial" w:cs="Arial"/>
          <w:sz w:val="24"/>
          <w:szCs w:val="24"/>
        </w:rPr>
      </w:pPr>
    </w:p>
    <w:p w14:paraId="07AD4665" w14:textId="77777777" w:rsidR="00BC7F36" w:rsidRDefault="005E590F" w:rsidP="005B5F72">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lastRenderedPageBreak/>
        <w:t>Where a grade has two (2) divisions, players from Division I shall not be able to play in Division II, but players from Division II shall be able to play in Division I for a total of two (2) matches each during the season. The playing of three games in the higher division of the players registered grade shall cause that player to be</w:t>
      </w:r>
      <w:r w:rsidR="00A06997" w:rsidRPr="00BC7F36">
        <w:rPr>
          <w:rFonts w:ascii="Arial" w:eastAsia="Arial" w:hAnsi="Arial" w:cs="Arial"/>
          <w:sz w:val="24"/>
          <w:szCs w:val="24"/>
        </w:rPr>
        <w:t xml:space="preserve"> </w:t>
      </w:r>
      <w:r w:rsidRPr="00BC7F36">
        <w:rPr>
          <w:rFonts w:ascii="Arial" w:eastAsia="Arial" w:hAnsi="Arial" w:cs="Arial"/>
          <w:sz w:val="24"/>
          <w:szCs w:val="24"/>
        </w:rPr>
        <w:t>considered re-registered to that higher division, un-registered in the lower division, and unable to participate in her/his original team’s matches.</w:t>
      </w:r>
    </w:p>
    <w:p w14:paraId="1D724C43" w14:textId="77777777" w:rsidR="00BC7F36" w:rsidRPr="00BC7F36" w:rsidRDefault="00BC7F36" w:rsidP="00BC7F36">
      <w:pPr>
        <w:pStyle w:val="ListParagraph"/>
        <w:rPr>
          <w:rFonts w:ascii="Arial" w:eastAsia="Arial" w:hAnsi="Arial" w:cs="Arial"/>
          <w:sz w:val="24"/>
          <w:szCs w:val="24"/>
        </w:rPr>
      </w:pPr>
    </w:p>
    <w:p w14:paraId="54CDA4FC" w14:textId="77777777" w:rsidR="00BC7F36" w:rsidRDefault="005E590F" w:rsidP="00BC7F36">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 xml:space="preserve">Players registered in Junior grades shall be eligible, without penalty, to play any number of times for their own Club’s teams in higher Junior or Senior grades during the minor rounds. This is to be in accordance with the club’s player welfare policy which is to be submitted prior to commencement of the season. Separate rules apply for 17&amp;Us and for final. </w:t>
      </w:r>
    </w:p>
    <w:p w14:paraId="703F2E03" w14:textId="77777777" w:rsidR="00BC7F36" w:rsidRPr="00BC7F36" w:rsidRDefault="00BC7F36" w:rsidP="00BC7F36">
      <w:pPr>
        <w:pStyle w:val="ListParagraph"/>
        <w:rPr>
          <w:rFonts w:ascii="Arial" w:eastAsia="Arial" w:hAnsi="Arial" w:cs="Arial"/>
          <w:sz w:val="24"/>
          <w:szCs w:val="24"/>
        </w:rPr>
      </w:pPr>
    </w:p>
    <w:p w14:paraId="491E272B" w14:textId="77777777" w:rsidR="00BC7F36" w:rsidRDefault="005E590F" w:rsidP="00BC7F36">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 xml:space="preserve">Boys turning twelve (12) in the calendar year of competition will be allowed to play in the 13&amp;U competition. Such players must be registered with the </w:t>
      </w:r>
      <w:r w:rsidR="00A06997" w:rsidRPr="00BC7F36">
        <w:rPr>
          <w:rFonts w:ascii="Arial" w:eastAsia="Arial" w:hAnsi="Arial" w:cs="Arial"/>
          <w:sz w:val="24"/>
          <w:szCs w:val="24"/>
        </w:rPr>
        <w:t>A</w:t>
      </w:r>
      <w:r w:rsidRPr="00BC7F36">
        <w:rPr>
          <w:rFonts w:ascii="Arial" w:eastAsia="Arial" w:hAnsi="Arial" w:cs="Arial"/>
          <w:sz w:val="24"/>
          <w:szCs w:val="24"/>
        </w:rPr>
        <w:t>ssociation and cannot play outside the 13&amp;U division.</w:t>
      </w:r>
    </w:p>
    <w:p w14:paraId="24D171F7" w14:textId="77777777" w:rsidR="00BC7F36" w:rsidRPr="00BC7F36" w:rsidRDefault="00BC7F36" w:rsidP="00BC7F36">
      <w:pPr>
        <w:pStyle w:val="ListParagraph"/>
        <w:jc w:val="both"/>
        <w:rPr>
          <w:rFonts w:ascii="Arial" w:eastAsia="Arial" w:hAnsi="Arial" w:cs="Arial"/>
          <w:sz w:val="24"/>
          <w:szCs w:val="24"/>
        </w:rPr>
      </w:pPr>
    </w:p>
    <w:p w14:paraId="6BCFFE14" w14:textId="77777777" w:rsidR="00BC7F36" w:rsidRDefault="005E590F" w:rsidP="00BC7F36">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A Junior player who has played 6 games or more combined total in Division 1 is ineligible to play in Junior finals or a grade lower than Division 1 unless they have played more than 6 games in that Junior or lower grade.</w:t>
      </w:r>
    </w:p>
    <w:p w14:paraId="25532BFF" w14:textId="77777777" w:rsidR="00BC7F36" w:rsidRPr="00BC7F36" w:rsidRDefault="00BC7F36" w:rsidP="00BC7F36">
      <w:pPr>
        <w:pStyle w:val="ListParagraph"/>
        <w:jc w:val="both"/>
        <w:rPr>
          <w:rFonts w:ascii="Arial" w:eastAsia="Arial" w:hAnsi="Arial" w:cs="Arial"/>
          <w:sz w:val="24"/>
          <w:szCs w:val="24"/>
        </w:rPr>
      </w:pPr>
    </w:p>
    <w:p w14:paraId="2028871C" w14:textId="4F64DF1B" w:rsidR="005E590F" w:rsidRPr="00BC7F36" w:rsidRDefault="005E590F" w:rsidP="00BC7F36">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11&amp;U Players are not permitted to play for any Senior Team.</w:t>
      </w:r>
    </w:p>
    <w:p w14:paraId="1553062E" w14:textId="77777777" w:rsidR="00A6174F" w:rsidRDefault="00A6174F" w:rsidP="00BC7F36">
      <w:pPr>
        <w:tabs>
          <w:tab w:val="left" w:pos="680"/>
        </w:tabs>
        <w:ind w:left="700" w:right="340" w:hanging="719"/>
        <w:jc w:val="both"/>
        <w:rPr>
          <w:rFonts w:ascii="Arial" w:eastAsia="Arial" w:hAnsi="Arial" w:cs="Arial"/>
          <w:b/>
          <w:bCs/>
          <w:sz w:val="24"/>
          <w:szCs w:val="24"/>
        </w:rPr>
      </w:pPr>
    </w:p>
    <w:p w14:paraId="5989F909" w14:textId="197D3C7D" w:rsidR="005E590F" w:rsidRPr="00BC7F36" w:rsidRDefault="005E590F" w:rsidP="00BC7F36">
      <w:pPr>
        <w:pStyle w:val="ListParagraph"/>
        <w:numPr>
          <w:ilvl w:val="0"/>
          <w:numId w:val="1"/>
        </w:numPr>
        <w:tabs>
          <w:tab w:val="left" w:pos="680"/>
        </w:tabs>
        <w:ind w:right="340"/>
        <w:jc w:val="both"/>
        <w:rPr>
          <w:rFonts w:ascii="Arial" w:eastAsia="Arial" w:hAnsi="Arial" w:cs="Arial"/>
          <w:b/>
          <w:bCs/>
          <w:sz w:val="24"/>
          <w:szCs w:val="24"/>
        </w:rPr>
      </w:pPr>
      <w:r w:rsidRPr="00BC7F36">
        <w:rPr>
          <w:rFonts w:ascii="Arial" w:eastAsia="Arial" w:hAnsi="Arial" w:cs="Arial"/>
          <w:b/>
          <w:bCs/>
          <w:sz w:val="24"/>
          <w:szCs w:val="24"/>
        </w:rPr>
        <w:t>PLAYING REGULATIONS – SENIOR DIVISIONS</w:t>
      </w:r>
    </w:p>
    <w:p w14:paraId="1D23B081" w14:textId="77777777" w:rsidR="005E590F" w:rsidRPr="00A06997" w:rsidRDefault="005E590F" w:rsidP="00BC7F36">
      <w:pPr>
        <w:tabs>
          <w:tab w:val="left" w:pos="680"/>
        </w:tabs>
        <w:ind w:left="700" w:right="340" w:hanging="719"/>
        <w:jc w:val="both"/>
        <w:rPr>
          <w:rFonts w:ascii="Arial" w:eastAsia="Arial" w:hAnsi="Arial" w:cs="Arial"/>
          <w:b/>
          <w:bCs/>
          <w:sz w:val="24"/>
          <w:szCs w:val="24"/>
        </w:rPr>
      </w:pPr>
    </w:p>
    <w:p w14:paraId="58FC4F5B" w14:textId="77777777" w:rsidR="00BC7F36" w:rsidRDefault="005E590F" w:rsidP="005B5F72">
      <w:pPr>
        <w:pStyle w:val="ListParagraph"/>
        <w:numPr>
          <w:ilvl w:val="1"/>
          <w:numId w:val="1"/>
        </w:numPr>
        <w:tabs>
          <w:tab w:val="left" w:pos="680"/>
        </w:tabs>
        <w:ind w:right="340"/>
        <w:jc w:val="both"/>
        <w:rPr>
          <w:rFonts w:ascii="Arial" w:eastAsia="Arial" w:hAnsi="Arial" w:cs="Arial"/>
          <w:sz w:val="24"/>
          <w:szCs w:val="24"/>
        </w:rPr>
      </w:pPr>
      <w:r w:rsidRPr="00BC7F36">
        <w:rPr>
          <w:rFonts w:ascii="Arial" w:eastAsia="Arial" w:hAnsi="Arial" w:cs="Arial"/>
          <w:sz w:val="24"/>
          <w:szCs w:val="24"/>
        </w:rPr>
        <w:t>These Playing Regulations shall apply to all Senior Divisions. In the event of a breach of these by-laws, the player(s) in default shall be treated as an unregistered player(s) (refer Penalty for Breaches of Registration).</w:t>
      </w:r>
    </w:p>
    <w:p w14:paraId="77C2FACD" w14:textId="77777777" w:rsidR="00BC7F36" w:rsidRDefault="00BC7F36" w:rsidP="00BC7F36">
      <w:pPr>
        <w:pStyle w:val="ListParagraph"/>
        <w:tabs>
          <w:tab w:val="left" w:pos="680"/>
        </w:tabs>
        <w:ind w:left="1130" w:right="340"/>
        <w:jc w:val="both"/>
        <w:rPr>
          <w:rFonts w:ascii="Arial" w:eastAsia="Arial" w:hAnsi="Arial" w:cs="Arial"/>
          <w:sz w:val="24"/>
          <w:szCs w:val="24"/>
        </w:rPr>
      </w:pPr>
    </w:p>
    <w:p w14:paraId="6309CE65" w14:textId="77777777" w:rsidR="00BC7F36" w:rsidRDefault="005E590F" w:rsidP="00BC7F36">
      <w:pPr>
        <w:pStyle w:val="ListParagraph"/>
        <w:numPr>
          <w:ilvl w:val="1"/>
          <w:numId w:val="1"/>
        </w:numPr>
        <w:tabs>
          <w:tab w:val="left" w:pos="680"/>
        </w:tabs>
        <w:ind w:right="340"/>
        <w:jc w:val="both"/>
        <w:rPr>
          <w:rFonts w:ascii="Arial" w:eastAsia="Arial" w:hAnsi="Arial" w:cs="Arial"/>
          <w:sz w:val="24"/>
          <w:szCs w:val="24"/>
        </w:rPr>
      </w:pPr>
      <w:r w:rsidRPr="00BC7F36">
        <w:rPr>
          <w:rFonts w:ascii="Arial" w:eastAsia="Arial" w:hAnsi="Arial" w:cs="Arial"/>
          <w:sz w:val="24"/>
          <w:szCs w:val="24"/>
        </w:rPr>
        <w:t xml:space="preserve">All players must be nominated to a team prior to the commencement of the season or that individual’s first game. </w:t>
      </w:r>
    </w:p>
    <w:p w14:paraId="0A3FEFFB" w14:textId="77777777" w:rsidR="00BC7F36" w:rsidRPr="00BC7F36" w:rsidRDefault="00BC7F36" w:rsidP="00BC7F36">
      <w:pPr>
        <w:pStyle w:val="ListParagraph"/>
        <w:rPr>
          <w:rFonts w:ascii="Arial" w:eastAsia="Arial" w:hAnsi="Arial" w:cs="Arial"/>
          <w:sz w:val="24"/>
          <w:szCs w:val="24"/>
        </w:rPr>
      </w:pPr>
    </w:p>
    <w:p w14:paraId="5C480C07" w14:textId="47768B61" w:rsidR="00BC7F36" w:rsidRDefault="005E590F" w:rsidP="00BC7F36">
      <w:pPr>
        <w:pStyle w:val="ListParagraph"/>
        <w:numPr>
          <w:ilvl w:val="1"/>
          <w:numId w:val="1"/>
        </w:numPr>
        <w:tabs>
          <w:tab w:val="left" w:pos="680"/>
        </w:tabs>
        <w:ind w:right="340"/>
        <w:jc w:val="both"/>
        <w:rPr>
          <w:rFonts w:ascii="Arial" w:eastAsia="Arial" w:hAnsi="Arial" w:cs="Arial"/>
          <w:sz w:val="24"/>
          <w:szCs w:val="24"/>
        </w:rPr>
      </w:pPr>
      <w:r w:rsidRPr="00BC7F36">
        <w:rPr>
          <w:rFonts w:ascii="Arial" w:eastAsia="Arial" w:hAnsi="Arial" w:cs="Arial"/>
          <w:sz w:val="24"/>
          <w:szCs w:val="24"/>
        </w:rPr>
        <w:t xml:space="preserve">Players registered in a team in Competition A shall not play in any team in Competition </w:t>
      </w:r>
      <w:r w:rsidR="00BC7F36" w:rsidRPr="00BC7F36">
        <w:rPr>
          <w:rFonts w:ascii="Arial" w:eastAsia="Arial" w:hAnsi="Arial" w:cs="Arial"/>
          <w:sz w:val="24"/>
          <w:szCs w:val="24"/>
        </w:rPr>
        <w:t>B</w:t>
      </w:r>
      <w:r w:rsidR="00BC7F36">
        <w:rPr>
          <w:rFonts w:ascii="Arial" w:eastAsia="Arial" w:hAnsi="Arial" w:cs="Arial"/>
          <w:sz w:val="24"/>
          <w:szCs w:val="24"/>
        </w:rPr>
        <w:t xml:space="preserve"> unless</w:t>
      </w:r>
      <w:r w:rsidRPr="00BC7F36">
        <w:rPr>
          <w:rFonts w:ascii="Arial" w:eastAsia="Arial" w:hAnsi="Arial" w:cs="Arial"/>
          <w:sz w:val="24"/>
          <w:szCs w:val="24"/>
        </w:rPr>
        <w:t xml:space="preserve"> permission has been granted by ASNA Committee for the re-grading of that player</w:t>
      </w:r>
      <w:r w:rsidR="00BC7F36">
        <w:rPr>
          <w:rFonts w:ascii="Arial" w:eastAsia="Arial" w:hAnsi="Arial" w:cs="Arial"/>
          <w:sz w:val="24"/>
          <w:szCs w:val="24"/>
        </w:rPr>
        <w:t>.</w:t>
      </w:r>
    </w:p>
    <w:p w14:paraId="53025783" w14:textId="77777777" w:rsidR="00BC7F36" w:rsidRPr="00BC7F36" w:rsidRDefault="00BC7F36" w:rsidP="00BC7F36">
      <w:pPr>
        <w:pStyle w:val="ListParagraph"/>
        <w:rPr>
          <w:rFonts w:ascii="Arial" w:eastAsia="Arial" w:hAnsi="Arial" w:cs="Arial"/>
          <w:sz w:val="24"/>
          <w:szCs w:val="24"/>
        </w:rPr>
      </w:pPr>
    </w:p>
    <w:p w14:paraId="56DC278C" w14:textId="4F308CDF" w:rsidR="00BC7F36" w:rsidRDefault="005E590F" w:rsidP="00BC7F36">
      <w:pPr>
        <w:pStyle w:val="ListParagraph"/>
        <w:numPr>
          <w:ilvl w:val="1"/>
          <w:numId w:val="1"/>
        </w:numPr>
        <w:tabs>
          <w:tab w:val="left" w:pos="680"/>
        </w:tabs>
        <w:ind w:right="340"/>
        <w:jc w:val="both"/>
        <w:rPr>
          <w:rFonts w:ascii="Arial" w:eastAsia="Arial" w:hAnsi="Arial" w:cs="Arial"/>
          <w:sz w:val="24"/>
          <w:szCs w:val="24"/>
        </w:rPr>
      </w:pPr>
      <w:r w:rsidRPr="00BC7F36">
        <w:rPr>
          <w:rFonts w:ascii="Arial" w:eastAsia="Arial" w:hAnsi="Arial" w:cs="Arial"/>
          <w:sz w:val="24"/>
          <w:szCs w:val="24"/>
        </w:rPr>
        <w:t xml:space="preserve">Until the completion of Round </w:t>
      </w:r>
      <w:r w:rsidR="00AF11DE">
        <w:rPr>
          <w:rFonts w:ascii="Arial" w:eastAsia="Arial" w:hAnsi="Arial" w:cs="Arial"/>
          <w:sz w:val="24"/>
          <w:szCs w:val="24"/>
        </w:rPr>
        <w:t>Five</w:t>
      </w:r>
      <w:r w:rsidRPr="00BC7F36">
        <w:rPr>
          <w:rFonts w:ascii="Arial" w:eastAsia="Arial" w:hAnsi="Arial" w:cs="Arial"/>
          <w:sz w:val="24"/>
          <w:szCs w:val="24"/>
        </w:rPr>
        <w:t xml:space="preserve"> (</w:t>
      </w:r>
      <w:r w:rsidR="00FC350C">
        <w:rPr>
          <w:rFonts w:ascii="Arial" w:eastAsia="Arial" w:hAnsi="Arial" w:cs="Arial"/>
          <w:sz w:val="24"/>
          <w:szCs w:val="24"/>
        </w:rPr>
        <w:t>5</w:t>
      </w:r>
      <w:r w:rsidRPr="00BC7F36">
        <w:rPr>
          <w:rFonts w:ascii="Arial" w:eastAsia="Arial" w:hAnsi="Arial" w:cs="Arial"/>
          <w:sz w:val="24"/>
          <w:szCs w:val="24"/>
        </w:rPr>
        <w:t xml:space="preserve">) players are permitted to play in any of their club’s teams without restriction within the same competition. Player’s registered in a Competition B team are also permitted to play without restriction in any of their club’s Competition A teams.      </w:t>
      </w:r>
    </w:p>
    <w:p w14:paraId="56E6198C" w14:textId="77777777" w:rsidR="00BC7F36" w:rsidRPr="00BC7F36" w:rsidRDefault="00BC7F36" w:rsidP="00BC7F36">
      <w:pPr>
        <w:pStyle w:val="ListParagraph"/>
        <w:rPr>
          <w:rFonts w:ascii="Arial" w:eastAsia="Arial" w:hAnsi="Arial" w:cs="Arial"/>
          <w:sz w:val="24"/>
          <w:szCs w:val="24"/>
        </w:rPr>
      </w:pPr>
    </w:p>
    <w:p w14:paraId="586A0F36" w14:textId="3627EBB9" w:rsidR="00BC7F36" w:rsidRDefault="005E590F" w:rsidP="00BC7F36">
      <w:pPr>
        <w:pStyle w:val="ListParagraph"/>
        <w:numPr>
          <w:ilvl w:val="1"/>
          <w:numId w:val="1"/>
        </w:numPr>
        <w:tabs>
          <w:tab w:val="left" w:pos="680"/>
        </w:tabs>
        <w:ind w:right="340"/>
        <w:jc w:val="both"/>
        <w:rPr>
          <w:rFonts w:ascii="Arial" w:eastAsia="Arial" w:hAnsi="Arial" w:cs="Arial"/>
          <w:sz w:val="24"/>
          <w:szCs w:val="24"/>
        </w:rPr>
      </w:pPr>
      <w:r w:rsidRPr="00BC7F36">
        <w:rPr>
          <w:rFonts w:ascii="Arial" w:eastAsia="Arial" w:hAnsi="Arial" w:cs="Arial"/>
          <w:sz w:val="24"/>
          <w:szCs w:val="24"/>
        </w:rPr>
        <w:t xml:space="preserve">Following the completion of Round </w:t>
      </w:r>
      <w:r w:rsidR="00DF5B5F">
        <w:rPr>
          <w:rFonts w:ascii="Arial" w:eastAsia="Arial" w:hAnsi="Arial" w:cs="Arial"/>
          <w:sz w:val="24"/>
          <w:szCs w:val="24"/>
        </w:rPr>
        <w:t>Five</w:t>
      </w:r>
      <w:r w:rsidRPr="00BC7F36">
        <w:rPr>
          <w:rFonts w:ascii="Arial" w:eastAsia="Arial" w:hAnsi="Arial" w:cs="Arial"/>
          <w:sz w:val="24"/>
          <w:szCs w:val="24"/>
        </w:rPr>
        <w:t xml:space="preserve"> (</w:t>
      </w:r>
      <w:r w:rsidR="00DF5B5F">
        <w:rPr>
          <w:rFonts w:ascii="Arial" w:eastAsia="Arial" w:hAnsi="Arial" w:cs="Arial"/>
          <w:sz w:val="24"/>
          <w:szCs w:val="24"/>
        </w:rPr>
        <w:t>5</w:t>
      </w:r>
      <w:r w:rsidRPr="00BC7F36">
        <w:rPr>
          <w:rFonts w:ascii="Arial" w:eastAsia="Arial" w:hAnsi="Arial" w:cs="Arial"/>
          <w:sz w:val="24"/>
          <w:szCs w:val="24"/>
        </w:rPr>
        <w:t>) if a player has played more games for a team other than their nominated team, they will be re-registered to this team for the remainder of the season.</w:t>
      </w:r>
    </w:p>
    <w:p w14:paraId="77D661D5" w14:textId="77777777" w:rsidR="00BC7F36" w:rsidRPr="00BC7F36" w:rsidRDefault="00BC7F36" w:rsidP="00BC7F36">
      <w:pPr>
        <w:pStyle w:val="ListParagraph"/>
        <w:rPr>
          <w:rFonts w:ascii="Arial" w:eastAsia="Arial" w:hAnsi="Arial" w:cs="Arial"/>
          <w:sz w:val="24"/>
          <w:szCs w:val="24"/>
        </w:rPr>
      </w:pPr>
    </w:p>
    <w:p w14:paraId="59B74602" w14:textId="5321F270" w:rsidR="00BC7F36" w:rsidRDefault="005E590F" w:rsidP="005B5F72">
      <w:pPr>
        <w:pStyle w:val="ListParagraph"/>
        <w:numPr>
          <w:ilvl w:val="1"/>
          <w:numId w:val="1"/>
        </w:numPr>
        <w:tabs>
          <w:tab w:val="left" w:pos="680"/>
        </w:tabs>
        <w:ind w:right="340"/>
        <w:jc w:val="both"/>
        <w:rPr>
          <w:rFonts w:ascii="Arial" w:eastAsia="Arial" w:hAnsi="Arial" w:cs="Arial"/>
          <w:sz w:val="24"/>
          <w:szCs w:val="24"/>
        </w:rPr>
      </w:pPr>
      <w:r w:rsidRPr="00BC7F36">
        <w:rPr>
          <w:rFonts w:ascii="Arial" w:eastAsia="Arial" w:hAnsi="Arial" w:cs="Arial"/>
          <w:sz w:val="24"/>
          <w:szCs w:val="24"/>
        </w:rPr>
        <w:t xml:space="preserve">Following the completion of Round </w:t>
      </w:r>
      <w:r w:rsidR="00DF5B5F">
        <w:rPr>
          <w:rFonts w:ascii="Arial" w:eastAsia="Arial" w:hAnsi="Arial" w:cs="Arial"/>
          <w:sz w:val="24"/>
          <w:szCs w:val="24"/>
        </w:rPr>
        <w:t>Five</w:t>
      </w:r>
      <w:r w:rsidRPr="00BC7F36">
        <w:rPr>
          <w:rFonts w:ascii="Arial" w:eastAsia="Arial" w:hAnsi="Arial" w:cs="Arial"/>
          <w:sz w:val="24"/>
          <w:szCs w:val="24"/>
        </w:rPr>
        <w:t xml:space="preserve"> (</w:t>
      </w:r>
      <w:r w:rsidR="00DF5B5F">
        <w:rPr>
          <w:rFonts w:ascii="Arial" w:eastAsia="Arial" w:hAnsi="Arial" w:cs="Arial"/>
          <w:sz w:val="24"/>
          <w:szCs w:val="24"/>
        </w:rPr>
        <w:t>5</w:t>
      </w:r>
      <w:r w:rsidRPr="00BC7F36">
        <w:rPr>
          <w:rFonts w:ascii="Arial" w:eastAsia="Arial" w:hAnsi="Arial" w:cs="Arial"/>
          <w:sz w:val="24"/>
          <w:szCs w:val="24"/>
        </w:rPr>
        <w:t>), The playing of three (3) games in a higher Division shall cause that player to be considered re-registered to that higher Division</w:t>
      </w:r>
      <w:r w:rsidRPr="00BC7F36">
        <w:rPr>
          <w:rFonts w:ascii="Arial" w:eastAsia="Arial" w:hAnsi="Arial" w:cs="Arial"/>
          <w:b/>
          <w:sz w:val="24"/>
          <w:szCs w:val="24"/>
        </w:rPr>
        <w:t xml:space="preserve"> </w:t>
      </w:r>
      <w:r w:rsidRPr="00BC7F36">
        <w:rPr>
          <w:rFonts w:ascii="Arial" w:eastAsia="Arial" w:hAnsi="Arial" w:cs="Arial"/>
          <w:sz w:val="24"/>
          <w:szCs w:val="24"/>
        </w:rPr>
        <w:t xml:space="preserve">and in the team in which the player </w:t>
      </w:r>
      <w:r w:rsidRPr="00BC7F36">
        <w:rPr>
          <w:rFonts w:ascii="Arial" w:eastAsia="Arial" w:hAnsi="Arial" w:cs="Arial"/>
          <w:sz w:val="24"/>
          <w:szCs w:val="24"/>
        </w:rPr>
        <w:lastRenderedPageBreak/>
        <w:t>played their third (3) game, un-registered in the lower Division, and unable to participate in their original team’s matches.</w:t>
      </w:r>
    </w:p>
    <w:p w14:paraId="6705B229" w14:textId="77777777" w:rsidR="00BC7F36" w:rsidRPr="00BC7F36" w:rsidRDefault="00BC7F36" w:rsidP="00BC7F36">
      <w:pPr>
        <w:pStyle w:val="ListParagraph"/>
        <w:rPr>
          <w:rFonts w:ascii="Arial" w:hAnsi="Arial" w:cs="Arial"/>
          <w:sz w:val="24"/>
          <w:szCs w:val="24"/>
        </w:rPr>
      </w:pPr>
    </w:p>
    <w:p w14:paraId="1C6DD74C" w14:textId="77777777" w:rsidR="00BC7F36" w:rsidRPr="00BC7F36" w:rsidRDefault="001C4187" w:rsidP="00BC7F36">
      <w:pPr>
        <w:pStyle w:val="ListParagraph"/>
        <w:numPr>
          <w:ilvl w:val="1"/>
          <w:numId w:val="1"/>
        </w:numPr>
        <w:tabs>
          <w:tab w:val="left" w:pos="680"/>
        </w:tabs>
        <w:ind w:right="340"/>
        <w:jc w:val="both"/>
        <w:rPr>
          <w:rFonts w:ascii="Arial" w:eastAsia="Arial" w:hAnsi="Arial" w:cs="Arial"/>
          <w:sz w:val="24"/>
          <w:szCs w:val="24"/>
        </w:rPr>
      </w:pPr>
      <w:r w:rsidRPr="00BC7F36">
        <w:rPr>
          <w:rFonts w:ascii="Arial" w:hAnsi="Arial" w:cs="Arial"/>
          <w:sz w:val="24"/>
          <w:szCs w:val="24"/>
        </w:rPr>
        <w:t>Exemptions for players in NNT, the NTIS, NNT Indigenous Carnival and School Sports Council Squads/Representative Teams.</w:t>
      </w:r>
    </w:p>
    <w:p w14:paraId="7782F30E" w14:textId="62888231" w:rsidR="008E4AAE" w:rsidRPr="00BC7F36" w:rsidRDefault="001C4187" w:rsidP="00DC28B4">
      <w:pPr>
        <w:pStyle w:val="ListParagraph"/>
        <w:numPr>
          <w:ilvl w:val="0"/>
          <w:numId w:val="17"/>
        </w:numPr>
        <w:tabs>
          <w:tab w:val="left" w:pos="680"/>
        </w:tabs>
        <w:ind w:right="340"/>
        <w:jc w:val="both"/>
        <w:rPr>
          <w:rFonts w:ascii="Arial" w:eastAsia="Arial" w:hAnsi="Arial" w:cs="Arial"/>
          <w:sz w:val="24"/>
          <w:szCs w:val="24"/>
        </w:rPr>
      </w:pPr>
      <w:r w:rsidRPr="00BC7F36">
        <w:rPr>
          <w:rFonts w:ascii="Arial" w:hAnsi="Arial" w:cs="Arial"/>
          <w:sz w:val="24"/>
          <w:szCs w:val="24"/>
        </w:rPr>
        <w:t xml:space="preserve">Players selected for NNT, NTIS, NNT Indigenous Carnival and/or School Sports Council Representative Teams, and who belong to a Club without a Division 1 team shall be able to apply in writing to the Committee for permission to play for one other Club in the Division 1 Competition, until completion of their respective Australian Championships. </w:t>
      </w:r>
    </w:p>
    <w:p w14:paraId="32189EE2" w14:textId="77777777" w:rsidR="00BC7F36" w:rsidRPr="00BC7F36" w:rsidRDefault="001C4187" w:rsidP="00DC28B4">
      <w:pPr>
        <w:pStyle w:val="ListParagraph"/>
        <w:numPr>
          <w:ilvl w:val="0"/>
          <w:numId w:val="17"/>
        </w:numPr>
        <w:tabs>
          <w:tab w:val="left" w:pos="680"/>
        </w:tabs>
        <w:ind w:right="340"/>
        <w:jc w:val="both"/>
        <w:rPr>
          <w:rFonts w:ascii="Arial" w:eastAsia="Arial" w:hAnsi="Arial" w:cs="Arial"/>
          <w:sz w:val="24"/>
          <w:szCs w:val="24"/>
        </w:rPr>
      </w:pPr>
      <w:r w:rsidRPr="00BC7F36">
        <w:rPr>
          <w:rFonts w:ascii="Arial" w:hAnsi="Arial" w:cs="Arial"/>
          <w:sz w:val="24"/>
          <w:szCs w:val="24"/>
        </w:rPr>
        <w:t>A</w:t>
      </w:r>
      <w:r w:rsidR="008E4AAE" w:rsidRPr="00BC7F36">
        <w:rPr>
          <w:rFonts w:ascii="Arial" w:hAnsi="Arial" w:cs="Arial"/>
          <w:sz w:val="24"/>
          <w:szCs w:val="24"/>
        </w:rPr>
        <w:t xml:space="preserve"> Division 1</w:t>
      </w:r>
      <w:r w:rsidRPr="00BC7F36">
        <w:rPr>
          <w:rFonts w:ascii="Arial" w:hAnsi="Arial" w:cs="Arial"/>
          <w:sz w:val="24"/>
          <w:szCs w:val="24"/>
        </w:rPr>
        <w:t xml:space="preserve"> team may apply for one (1) re-schedule per season of any match if they meet the following criteria: </w:t>
      </w:r>
    </w:p>
    <w:p w14:paraId="26A72D1F" w14:textId="77777777" w:rsidR="00BC7F36" w:rsidRPr="00BC7F36" w:rsidRDefault="001C4187" w:rsidP="00DC28B4">
      <w:pPr>
        <w:pStyle w:val="ListParagraph"/>
        <w:numPr>
          <w:ilvl w:val="0"/>
          <w:numId w:val="18"/>
        </w:numPr>
        <w:tabs>
          <w:tab w:val="left" w:pos="680"/>
        </w:tabs>
        <w:ind w:right="340"/>
        <w:jc w:val="both"/>
        <w:rPr>
          <w:rFonts w:ascii="Arial" w:eastAsia="Arial" w:hAnsi="Arial" w:cs="Arial"/>
          <w:sz w:val="24"/>
          <w:szCs w:val="24"/>
        </w:rPr>
      </w:pPr>
      <w:r w:rsidRPr="00BC7F36">
        <w:rPr>
          <w:rFonts w:ascii="Arial" w:hAnsi="Arial" w:cs="Arial"/>
          <w:sz w:val="24"/>
          <w:szCs w:val="24"/>
        </w:rPr>
        <w:t>If the team has three (3) or more players committed to NNT, NTIS, NNT Indigenous Carnival and/or School Sports Council Representative Team selections/trainings or matches on ASNA competition day.</w:t>
      </w:r>
    </w:p>
    <w:p w14:paraId="5C1E55A1" w14:textId="77777777" w:rsidR="00BC7F36" w:rsidRPr="00BC7F36" w:rsidRDefault="001C4187" w:rsidP="00DC28B4">
      <w:pPr>
        <w:pStyle w:val="ListParagraph"/>
        <w:numPr>
          <w:ilvl w:val="0"/>
          <w:numId w:val="18"/>
        </w:numPr>
        <w:tabs>
          <w:tab w:val="left" w:pos="680"/>
        </w:tabs>
        <w:ind w:right="340"/>
        <w:jc w:val="both"/>
        <w:rPr>
          <w:rFonts w:ascii="Arial" w:eastAsia="Arial" w:hAnsi="Arial" w:cs="Arial"/>
          <w:sz w:val="24"/>
          <w:szCs w:val="24"/>
        </w:rPr>
      </w:pPr>
      <w:r w:rsidRPr="00BC7F36">
        <w:rPr>
          <w:rFonts w:ascii="Arial" w:hAnsi="Arial" w:cs="Arial"/>
          <w:sz w:val="24"/>
          <w:szCs w:val="24"/>
        </w:rPr>
        <w:t xml:space="preserve">If the club that is applying for the reschedule has no more than one (1) </w:t>
      </w:r>
      <w:r w:rsidR="008E4AAE" w:rsidRPr="00BC7F36">
        <w:rPr>
          <w:rFonts w:ascii="Arial" w:hAnsi="Arial" w:cs="Arial"/>
          <w:sz w:val="24"/>
          <w:szCs w:val="24"/>
        </w:rPr>
        <w:t>Division 2 team</w:t>
      </w:r>
    </w:p>
    <w:p w14:paraId="4FEED473" w14:textId="77777777" w:rsidR="00BC7F36" w:rsidRPr="00BC7F36" w:rsidRDefault="001C4187" w:rsidP="00DC28B4">
      <w:pPr>
        <w:pStyle w:val="ListParagraph"/>
        <w:numPr>
          <w:ilvl w:val="0"/>
          <w:numId w:val="18"/>
        </w:numPr>
        <w:tabs>
          <w:tab w:val="left" w:pos="680"/>
        </w:tabs>
        <w:ind w:right="340"/>
        <w:jc w:val="both"/>
        <w:rPr>
          <w:rFonts w:ascii="Arial" w:eastAsia="Arial" w:hAnsi="Arial" w:cs="Arial"/>
          <w:sz w:val="24"/>
          <w:szCs w:val="24"/>
        </w:rPr>
      </w:pPr>
      <w:r w:rsidRPr="00BC7F36">
        <w:rPr>
          <w:rFonts w:ascii="Arial" w:hAnsi="Arial" w:cs="Arial"/>
          <w:sz w:val="24"/>
          <w:szCs w:val="24"/>
        </w:rPr>
        <w:t xml:space="preserve">The team has not been granted a re-schedule during the current season. </w:t>
      </w:r>
    </w:p>
    <w:p w14:paraId="5A67EC1B" w14:textId="6971DB16" w:rsidR="00EA0145" w:rsidRPr="00BC7F36" w:rsidRDefault="001C4187" w:rsidP="00DC28B4">
      <w:pPr>
        <w:pStyle w:val="ListParagraph"/>
        <w:numPr>
          <w:ilvl w:val="0"/>
          <w:numId w:val="18"/>
        </w:numPr>
        <w:tabs>
          <w:tab w:val="left" w:pos="680"/>
        </w:tabs>
        <w:ind w:right="340"/>
        <w:jc w:val="both"/>
        <w:rPr>
          <w:rFonts w:ascii="Arial" w:eastAsia="Arial" w:hAnsi="Arial" w:cs="Arial"/>
          <w:sz w:val="24"/>
          <w:szCs w:val="24"/>
        </w:rPr>
      </w:pPr>
      <w:r w:rsidRPr="00BC7F36">
        <w:rPr>
          <w:rFonts w:ascii="Arial" w:hAnsi="Arial" w:cs="Arial"/>
          <w:sz w:val="24"/>
          <w:szCs w:val="24"/>
        </w:rPr>
        <w:t xml:space="preserve">The team has applied for the re-schedule at least 2 weeks prior to the date of the match requested to be rescheduled. </w:t>
      </w:r>
    </w:p>
    <w:p w14:paraId="5B8D6D76" w14:textId="045EFFFF" w:rsidR="001C4187" w:rsidRPr="00BC7F36" w:rsidRDefault="001C4187" w:rsidP="00DC28B4">
      <w:pPr>
        <w:pStyle w:val="ListParagraph"/>
        <w:numPr>
          <w:ilvl w:val="0"/>
          <w:numId w:val="17"/>
        </w:numPr>
        <w:tabs>
          <w:tab w:val="left" w:pos="680"/>
        </w:tabs>
        <w:jc w:val="both"/>
        <w:rPr>
          <w:rFonts w:ascii="Arial" w:hAnsi="Arial" w:cs="Arial"/>
          <w:sz w:val="24"/>
          <w:szCs w:val="24"/>
        </w:rPr>
      </w:pPr>
      <w:r w:rsidRPr="00BC7F36">
        <w:rPr>
          <w:rFonts w:ascii="Arial" w:hAnsi="Arial" w:cs="Arial"/>
          <w:sz w:val="24"/>
          <w:szCs w:val="24"/>
        </w:rPr>
        <w:t>Such re-scheduling shall be done in consultation with both/all affected teams, and in consideration of availability of umpires etc., and importance of team positions in the competition</w:t>
      </w:r>
      <w:r w:rsidR="00BC7F36" w:rsidRPr="00BC7F36">
        <w:rPr>
          <w:rFonts w:ascii="Arial" w:hAnsi="Arial" w:cs="Arial"/>
          <w:sz w:val="24"/>
          <w:szCs w:val="24"/>
        </w:rPr>
        <w:t>.</w:t>
      </w:r>
    </w:p>
    <w:p w14:paraId="0F2B1092" w14:textId="77777777" w:rsidR="00BC7F36" w:rsidRDefault="00BC7F36" w:rsidP="00BC7F36">
      <w:pPr>
        <w:tabs>
          <w:tab w:val="left" w:pos="680"/>
        </w:tabs>
        <w:jc w:val="both"/>
        <w:rPr>
          <w:rFonts w:ascii="Arial" w:eastAsia="Arial" w:hAnsi="Arial" w:cs="Arial"/>
          <w:sz w:val="24"/>
          <w:szCs w:val="24"/>
        </w:rPr>
      </w:pPr>
    </w:p>
    <w:p w14:paraId="23D98196" w14:textId="44EDCA48" w:rsidR="00A97AAD" w:rsidRPr="00BC7F36" w:rsidRDefault="006B3964" w:rsidP="00BC7F36">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Team Withdrawal</w:t>
      </w:r>
    </w:p>
    <w:p w14:paraId="5DFF29CC" w14:textId="1039475D" w:rsidR="00A97AAD" w:rsidRPr="00A06997" w:rsidRDefault="006B3964" w:rsidP="00DC28B4">
      <w:pPr>
        <w:pStyle w:val="ListParagraph"/>
        <w:numPr>
          <w:ilvl w:val="0"/>
          <w:numId w:val="2"/>
        </w:numPr>
        <w:tabs>
          <w:tab w:val="left" w:pos="680"/>
        </w:tabs>
        <w:contextualSpacing w:val="0"/>
        <w:jc w:val="both"/>
        <w:rPr>
          <w:rFonts w:ascii="Arial" w:eastAsia="Arial" w:hAnsi="Arial" w:cs="Arial"/>
          <w:sz w:val="24"/>
          <w:szCs w:val="24"/>
        </w:rPr>
      </w:pPr>
      <w:r w:rsidRPr="00A06997">
        <w:rPr>
          <w:rFonts w:ascii="Arial" w:eastAsia="Arial" w:hAnsi="Arial" w:cs="Arial"/>
          <w:sz w:val="24"/>
          <w:szCs w:val="24"/>
        </w:rPr>
        <w:t>Clubs that withdraw a team from the current competition must notify ASNA in writing and may incur a fine set by the Committee.</w:t>
      </w:r>
    </w:p>
    <w:p w14:paraId="3EADD204" w14:textId="2472AA62" w:rsidR="006B3964" w:rsidRDefault="006B3964" w:rsidP="00DC28B4">
      <w:pPr>
        <w:pStyle w:val="ListParagraph"/>
        <w:numPr>
          <w:ilvl w:val="0"/>
          <w:numId w:val="2"/>
        </w:numPr>
        <w:tabs>
          <w:tab w:val="left" w:pos="680"/>
        </w:tabs>
        <w:contextualSpacing w:val="0"/>
        <w:jc w:val="both"/>
        <w:rPr>
          <w:rFonts w:ascii="Arial" w:eastAsia="Arial" w:hAnsi="Arial" w:cs="Arial"/>
          <w:sz w:val="24"/>
          <w:szCs w:val="24"/>
        </w:rPr>
      </w:pPr>
      <w:r w:rsidRPr="00A06997">
        <w:rPr>
          <w:rFonts w:ascii="Arial" w:eastAsia="Arial" w:hAnsi="Arial" w:cs="Arial"/>
          <w:sz w:val="24"/>
          <w:szCs w:val="24"/>
        </w:rPr>
        <w:t>Players in teams that have been withdrawn from the competition may apply in writing for approval, from the Committee to be transferred to an already existing team in the same club. This will be at the discretion of the Committee. Players may also apply for a clearance to another club. (See 2. Clearances)</w:t>
      </w:r>
    </w:p>
    <w:p w14:paraId="3ACBFBC1" w14:textId="77777777" w:rsidR="00BC7F36" w:rsidRPr="00A06997" w:rsidRDefault="00BC7F36" w:rsidP="00BC7F36">
      <w:pPr>
        <w:pStyle w:val="ListParagraph"/>
        <w:tabs>
          <w:tab w:val="left" w:pos="680"/>
        </w:tabs>
        <w:ind w:left="1778"/>
        <w:contextualSpacing w:val="0"/>
        <w:jc w:val="both"/>
        <w:rPr>
          <w:rFonts w:ascii="Arial" w:eastAsia="Arial" w:hAnsi="Arial" w:cs="Arial"/>
          <w:sz w:val="24"/>
          <w:szCs w:val="24"/>
        </w:rPr>
      </w:pPr>
    </w:p>
    <w:p w14:paraId="232C9EFA" w14:textId="0131EF8B" w:rsidR="006B3964" w:rsidRPr="00BC7F36" w:rsidRDefault="00A97AAD" w:rsidP="00BC7F36">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I</w:t>
      </w:r>
      <w:r w:rsidR="006B3964" w:rsidRPr="00BC7F36">
        <w:rPr>
          <w:rFonts w:ascii="Arial" w:eastAsia="Arial" w:hAnsi="Arial" w:cs="Arial"/>
          <w:sz w:val="24"/>
          <w:szCs w:val="24"/>
        </w:rPr>
        <w:t xml:space="preserve">n the event that no penalty is stated and there is a breach of Article </w:t>
      </w:r>
      <w:r w:rsidR="001F4D66" w:rsidRPr="00BC7F36">
        <w:rPr>
          <w:rFonts w:ascii="Arial" w:eastAsia="Arial" w:hAnsi="Arial" w:cs="Arial"/>
          <w:sz w:val="24"/>
          <w:szCs w:val="24"/>
        </w:rPr>
        <w:t>8</w:t>
      </w:r>
      <w:r w:rsidR="006B3964" w:rsidRPr="00BC7F36">
        <w:rPr>
          <w:rFonts w:ascii="Arial" w:eastAsia="Arial" w:hAnsi="Arial" w:cs="Arial"/>
          <w:sz w:val="24"/>
          <w:szCs w:val="24"/>
        </w:rPr>
        <w:t>. Playing Regulations, the player(s) in default shall be treated as an unregistered player(s) (Refer Penalty for Breaches of Registration)</w:t>
      </w:r>
    </w:p>
    <w:p w14:paraId="01DBA0C9" w14:textId="77777777" w:rsidR="006B3964" w:rsidRPr="00A06997" w:rsidRDefault="006B3964" w:rsidP="005B5F72">
      <w:pPr>
        <w:jc w:val="both"/>
        <w:rPr>
          <w:rFonts w:ascii="Arial" w:hAnsi="Arial" w:cs="Arial"/>
          <w:sz w:val="24"/>
          <w:szCs w:val="24"/>
        </w:rPr>
      </w:pPr>
    </w:p>
    <w:p w14:paraId="61B3E8D4" w14:textId="050466DB" w:rsidR="006B3964" w:rsidRPr="00BC7F36" w:rsidRDefault="006B3964" w:rsidP="00BC7F36">
      <w:pPr>
        <w:pStyle w:val="ListParagraph"/>
        <w:numPr>
          <w:ilvl w:val="0"/>
          <w:numId w:val="1"/>
        </w:numPr>
        <w:tabs>
          <w:tab w:val="left" w:pos="840"/>
        </w:tabs>
        <w:jc w:val="both"/>
        <w:rPr>
          <w:rFonts w:ascii="Arial" w:eastAsia="Arial" w:hAnsi="Arial" w:cs="Arial"/>
          <w:b/>
          <w:bCs/>
          <w:sz w:val="24"/>
          <w:szCs w:val="24"/>
        </w:rPr>
      </w:pPr>
      <w:r w:rsidRPr="00BC7F36">
        <w:rPr>
          <w:rFonts w:ascii="Arial" w:eastAsia="Arial" w:hAnsi="Arial" w:cs="Arial"/>
          <w:b/>
          <w:bCs/>
          <w:sz w:val="24"/>
          <w:szCs w:val="24"/>
        </w:rPr>
        <w:t>COMMENCEMENT OF COMPETITION MATCHES</w:t>
      </w:r>
    </w:p>
    <w:p w14:paraId="4EE8932E" w14:textId="77777777" w:rsidR="00AB16AF" w:rsidRPr="00A06997" w:rsidRDefault="00AB16AF" w:rsidP="005B5F72">
      <w:pPr>
        <w:tabs>
          <w:tab w:val="left" w:pos="840"/>
        </w:tabs>
        <w:ind w:left="360"/>
        <w:jc w:val="both"/>
        <w:rPr>
          <w:rFonts w:ascii="Arial" w:eastAsia="Arial" w:hAnsi="Arial" w:cs="Arial"/>
          <w:b/>
          <w:bCs/>
          <w:sz w:val="24"/>
          <w:szCs w:val="24"/>
          <w:highlight w:val="yellow"/>
        </w:rPr>
      </w:pPr>
    </w:p>
    <w:p w14:paraId="3C6B70B2" w14:textId="654E56C6" w:rsidR="006B3964" w:rsidRPr="00BC7F36" w:rsidRDefault="006B3964" w:rsidP="00BC7F36">
      <w:pPr>
        <w:pStyle w:val="ListParagraph"/>
        <w:numPr>
          <w:ilvl w:val="1"/>
          <w:numId w:val="1"/>
        </w:numPr>
        <w:tabs>
          <w:tab w:val="left" w:pos="680"/>
        </w:tabs>
        <w:jc w:val="both"/>
        <w:rPr>
          <w:rFonts w:ascii="Arial" w:eastAsia="Arial" w:hAnsi="Arial" w:cs="Arial"/>
          <w:sz w:val="24"/>
          <w:szCs w:val="24"/>
        </w:rPr>
      </w:pPr>
      <w:r w:rsidRPr="00BC7F36">
        <w:rPr>
          <w:rFonts w:ascii="Arial" w:eastAsia="Arial" w:hAnsi="Arial" w:cs="Arial"/>
          <w:sz w:val="24"/>
          <w:szCs w:val="24"/>
        </w:rPr>
        <w:t>Play must commence at the scheduled time, unless:</w:t>
      </w:r>
    </w:p>
    <w:p w14:paraId="404EFD34" w14:textId="0312A50C" w:rsidR="009C2282" w:rsidRPr="00BC7F36" w:rsidRDefault="006B3964" w:rsidP="00DC28B4">
      <w:pPr>
        <w:pStyle w:val="ListParagraph"/>
        <w:numPr>
          <w:ilvl w:val="0"/>
          <w:numId w:val="3"/>
        </w:numPr>
        <w:tabs>
          <w:tab w:val="left" w:pos="1080"/>
        </w:tabs>
        <w:ind w:right="240"/>
        <w:jc w:val="both"/>
        <w:rPr>
          <w:rFonts w:ascii="Arial" w:eastAsia="Arial" w:hAnsi="Arial" w:cs="Arial"/>
          <w:sz w:val="24"/>
          <w:szCs w:val="24"/>
        </w:rPr>
      </w:pPr>
      <w:r w:rsidRPr="00BC7F36">
        <w:rPr>
          <w:rFonts w:ascii="Arial" w:eastAsia="Arial" w:hAnsi="Arial" w:cs="Arial"/>
          <w:sz w:val="24"/>
          <w:szCs w:val="24"/>
        </w:rPr>
        <w:t>an umpire or team member has been delayed because of a previous umpiring, playing, coaching or other duty.</w:t>
      </w:r>
    </w:p>
    <w:p w14:paraId="19D2565F" w14:textId="5F644125" w:rsidR="007959E4" w:rsidRPr="00A06997" w:rsidRDefault="006B3964" w:rsidP="00DC28B4">
      <w:pPr>
        <w:pStyle w:val="ListParagraph"/>
        <w:numPr>
          <w:ilvl w:val="0"/>
          <w:numId w:val="3"/>
        </w:numPr>
        <w:tabs>
          <w:tab w:val="left" w:pos="1080"/>
        </w:tabs>
        <w:ind w:right="240"/>
        <w:contextualSpacing w:val="0"/>
        <w:jc w:val="both"/>
        <w:rPr>
          <w:rFonts w:ascii="Arial" w:eastAsia="Arial" w:hAnsi="Arial" w:cs="Arial"/>
          <w:sz w:val="24"/>
          <w:szCs w:val="24"/>
        </w:rPr>
      </w:pPr>
      <w:r w:rsidRPr="00A06997">
        <w:rPr>
          <w:rFonts w:ascii="Arial" w:eastAsia="Arial" w:hAnsi="Arial" w:cs="Arial"/>
          <w:sz w:val="24"/>
          <w:szCs w:val="24"/>
        </w:rPr>
        <w:t>an umpire arrives late.</w:t>
      </w:r>
    </w:p>
    <w:p w14:paraId="242412D7" w14:textId="77777777" w:rsidR="006C40CE" w:rsidRPr="00A06997" w:rsidRDefault="006C40CE" w:rsidP="005B5F72">
      <w:pPr>
        <w:tabs>
          <w:tab w:val="left" w:pos="1080"/>
        </w:tabs>
        <w:ind w:right="240"/>
        <w:jc w:val="both"/>
        <w:rPr>
          <w:rFonts w:ascii="Arial" w:eastAsia="Arial" w:hAnsi="Arial" w:cs="Arial"/>
          <w:sz w:val="24"/>
          <w:szCs w:val="24"/>
        </w:rPr>
      </w:pPr>
    </w:p>
    <w:p w14:paraId="45E2255C" w14:textId="77777777" w:rsidR="00BC7F36" w:rsidRDefault="00BC7F36">
      <w:pPr>
        <w:spacing w:after="160" w:line="259" w:lineRule="auto"/>
        <w:rPr>
          <w:rFonts w:ascii="Arial" w:eastAsia="Arial" w:hAnsi="Arial" w:cs="Arial"/>
          <w:b/>
          <w:bCs/>
          <w:sz w:val="24"/>
          <w:szCs w:val="24"/>
        </w:rPr>
      </w:pPr>
      <w:r>
        <w:rPr>
          <w:rFonts w:ascii="Arial" w:eastAsia="Arial" w:hAnsi="Arial" w:cs="Arial"/>
          <w:b/>
          <w:bCs/>
          <w:sz w:val="24"/>
          <w:szCs w:val="24"/>
        </w:rPr>
        <w:br w:type="page"/>
      </w:r>
    </w:p>
    <w:p w14:paraId="25A2B791" w14:textId="77777777" w:rsidR="00053AB9" w:rsidRDefault="006B3964" w:rsidP="00DC28B4">
      <w:pPr>
        <w:pStyle w:val="ListParagraph"/>
        <w:numPr>
          <w:ilvl w:val="0"/>
          <w:numId w:val="9"/>
        </w:numPr>
        <w:tabs>
          <w:tab w:val="left" w:pos="840"/>
        </w:tabs>
        <w:jc w:val="both"/>
        <w:rPr>
          <w:rFonts w:ascii="Arial" w:eastAsia="Arial" w:hAnsi="Arial" w:cs="Arial"/>
          <w:b/>
          <w:bCs/>
          <w:sz w:val="24"/>
          <w:szCs w:val="24"/>
        </w:rPr>
      </w:pPr>
      <w:r w:rsidRPr="00BC7F36">
        <w:rPr>
          <w:rFonts w:ascii="Arial" w:eastAsia="Arial" w:hAnsi="Arial" w:cs="Arial"/>
          <w:b/>
          <w:bCs/>
          <w:sz w:val="24"/>
          <w:szCs w:val="24"/>
        </w:rPr>
        <w:lastRenderedPageBreak/>
        <w:t>FORFEITS</w:t>
      </w:r>
    </w:p>
    <w:p w14:paraId="6913C2A4" w14:textId="77777777" w:rsidR="00053AB9" w:rsidRDefault="00053AB9" w:rsidP="00053AB9">
      <w:pPr>
        <w:tabs>
          <w:tab w:val="left" w:pos="840"/>
        </w:tabs>
        <w:jc w:val="both"/>
        <w:rPr>
          <w:rFonts w:ascii="Arial" w:eastAsia="Arial" w:hAnsi="Arial" w:cs="Arial"/>
          <w:sz w:val="24"/>
          <w:szCs w:val="24"/>
        </w:rPr>
      </w:pPr>
    </w:p>
    <w:p w14:paraId="75C525A6" w14:textId="20B1C31A" w:rsidR="00053AB9" w:rsidRPr="00053AB9" w:rsidRDefault="006B3964" w:rsidP="00DC28B4">
      <w:pPr>
        <w:pStyle w:val="ListParagraph"/>
        <w:numPr>
          <w:ilvl w:val="1"/>
          <w:numId w:val="9"/>
        </w:numPr>
        <w:ind w:left="1276" w:hanging="567"/>
        <w:jc w:val="both"/>
        <w:rPr>
          <w:rFonts w:ascii="Arial" w:eastAsia="Arial" w:hAnsi="Arial" w:cs="Arial"/>
          <w:sz w:val="24"/>
          <w:szCs w:val="24"/>
        </w:rPr>
      </w:pPr>
      <w:r w:rsidRPr="00053AB9">
        <w:rPr>
          <w:rFonts w:ascii="Arial" w:eastAsia="Arial" w:hAnsi="Arial" w:cs="Arial"/>
          <w:sz w:val="24"/>
          <w:szCs w:val="24"/>
        </w:rPr>
        <w:t>A forfeit shall be claimed if the opposition cannot field the minimum team of five (5)</w:t>
      </w:r>
      <w:r w:rsidR="001D4AFD" w:rsidRPr="00053AB9">
        <w:rPr>
          <w:rFonts w:ascii="Arial" w:eastAsia="Arial" w:hAnsi="Arial" w:cs="Arial"/>
          <w:sz w:val="24"/>
          <w:szCs w:val="24"/>
        </w:rPr>
        <w:t xml:space="preserve"> </w:t>
      </w:r>
      <w:r w:rsidRPr="00053AB9">
        <w:rPr>
          <w:rFonts w:ascii="Arial" w:eastAsia="Arial" w:hAnsi="Arial" w:cs="Arial"/>
          <w:sz w:val="24"/>
          <w:szCs w:val="24"/>
        </w:rPr>
        <w:t>players when the starting signal is given</w:t>
      </w:r>
      <w:r w:rsidR="00053AB9" w:rsidRPr="00053AB9">
        <w:rPr>
          <w:rFonts w:ascii="Arial" w:eastAsia="Arial" w:hAnsi="Arial" w:cs="Arial"/>
          <w:sz w:val="24"/>
          <w:szCs w:val="24"/>
        </w:rPr>
        <w:t>.</w:t>
      </w:r>
    </w:p>
    <w:p w14:paraId="4DDE5F17" w14:textId="77777777" w:rsidR="00053AB9" w:rsidRDefault="006B3964" w:rsidP="00DC28B4">
      <w:pPr>
        <w:pStyle w:val="ListParagraph"/>
        <w:numPr>
          <w:ilvl w:val="0"/>
          <w:numId w:val="19"/>
        </w:numPr>
        <w:jc w:val="both"/>
        <w:rPr>
          <w:rFonts w:ascii="Arial" w:eastAsia="Arial" w:hAnsi="Arial" w:cs="Arial"/>
          <w:sz w:val="24"/>
          <w:szCs w:val="24"/>
        </w:rPr>
      </w:pPr>
      <w:r w:rsidRPr="00053AB9">
        <w:rPr>
          <w:rFonts w:ascii="Arial" w:eastAsia="Arial" w:hAnsi="Arial" w:cs="Arial"/>
          <w:sz w:val="24"/>
          <w:szCs w:val="24"/>
        </w:rPr>
        <w:t>A forfeit win - two (2) points</w:t>
      </w:r>
    </w:p>
    <w:p w14:paraId="30F897C2" w14:textId="77777777" w:rsidR="00053AB9" w:rsidRDefault="006B3964" w:rsidP="00DC28B4">
      <w:pPr>
        <w:pStyle w:val="ListParagraph"/>
        <w:numPr>
          <w:ilvl w:val="0"/>
          <w:numId w:val="19"/>
        </w:numPr>
        <w:jc w:val="both"/>
        <w:rPr>
          <w:rFonts w:ascii="Arial" w:eastAsia="Arial" w:hAnsi="Arial" w:cs="Arial"/>
          <w:sz w:val="24"/>
          <w:szCs w:val="24"/>
        </w:rPr>
      </w:pPr>
      <w:r w:rsidRPr="00053AB9">
        <w:rPr>
          <w:rFonts w:ascii="Arial" w:eastAsia="Arial" w:hAnsi="Arial" w:cs="Arial"/>
          <w:sz w:val="24"/>
          <w:szCs w:val="24"/>
        </w:rPr>
        <w:t>A forfeit loss - nil (0) points</w:t>
      </w:r>
    </w:p>
    <w:p w14:paraId="31E17AEA" w14:textId="77777777" w:rsidR="00053AB9" w:rsidRDefault="00053AB9" w:rsidP="00053AB9">
      <w:pPr>
        <w:pStyle w:val="ListParagraph"/>
        <w:ind w:left="1778"/>
        <w:jc w:val="both"/>
        <w:rPr>
          <w:rFonts w:ascii="Arial" w:eastAsia="Arial" w:hAnsi="Arial" w:cs="Arial"/>
          <w:sz w:val="24"/>
          <w:szCs w:val="24"/>
        </w:rPr>
      </w:pPr>
    </w:p>
    <w:p w14:paraId="0746556D" w14:textId="77777777" w:rsidR="00053AB9" w:rsidRDefault="006B3964" w:rsidP="00DC28B4">
      <w:pPr>
        <w:pStyle w:val="ListParagraph"/>
        <w:numPr>
          <w:ilvl w:val="1"/>
          <w:numId w:val="9"/>
        </w:numPr>
        <w:ind w:left="1276" w:hanging="567"/>
        <w:jc w:val="both"/>
        <w:rPr>
          <w:rFonts w:ascii="Arial" w:eastAsia="Arial" w:hAnsi="Arial" w:cs="Arial"/>
          <w:sz w:val="24"/>
          <w:szCs w:val="24"/>
        </w:rPr>
      </w:pPr>
      <w:r w:rsidRPr="00053AB9">
        <w:rPr>
          <w:rFonts w:ascii="Arial" w:eastAsia="Arial" w:hAnsi="Arial" w:cs="Arial"/>
          <w:sz w:val="24"/>
          <w:szCs w:val="24"/>
        </w:rPr>
        <w:t>Players of the team claiming the forfeit, whose names appear on the team list, shall be deemed to have played the match.</w:t>
      </w:r>
    </w:p>
    <w:p w14:paraId="549D8D89" w14:textId="77777777" w:rsidR="00053AB9" w:rsidRDefault="00053AB9" w:rsidP="00053AB9">
      <w:pPr>
        <w:pStyle w:val="ListParagraph"/>
        <w:ind w:left="1276"/>
        <w:jc w:val="both"/>
        <w:rPr>
          <w:rFonts w:ascii="Arial" w:eastAsia="Arial" w:hAnsi="Arial" w:cs="Arial"/>
          <w:sz w:val="24"/>
          <w:szCs w:val="24"/>
        </w:rPr>
      </w:pPr>
    </w:p>
    <w:p w14:paraId="3461A2FF" w14:textId="77777777" w:rsidR="00053AB9" w:rsidRDefault="006B3964" w:rsidP="00DC28B4">
      <w:pPr>
        <w:pStyle w:val="ListParagraph"/>
        <w:numPr>
          <w:ilvl w:val="1"/>
          <w:numId w:val="9"/>
        </w:numPr>
        <w:ind w:left="1276" w:hanging="567"/>
        <w:jc w:val="both"/>
        <w:rPr>
          <w:rFonts w:ascii="Arial" w:eastAsia="Arial" w:hAnsi="Arial" w:cs="Arial"/>
          <w:sz w:val="24"/>
          <w:szCs w:val="24"/>
        </w:rPr>
      </w:pPr>
      <w:r w:rsidRPr="00053AB9">
        <w:rPr>
          <w:rFonts w:ascii="Arial" w:eastAsia="Arial" w:hAnsi="Arial" w:cs="Arial"/>
          <w:sz w:val="24"/>
          <w:szCs w:val="24"/>
        </w:rPr>
        <w:t>Goals shall be recorded for a forfeit win:</w:t>
      </w:r>
      <w:r w:rsidR="005A084A" w:rsidRPr="00053AB9">
        <w:rPr>
          <w:rFonts w:ascii="Arial" w:eastAsia="Arial" w:hAnsi="Arial" w:cs="Arial"/>
          <w:sz w:val="24"/>
          <w:szCs w:val="24"/>
        </w:rPr>
        <w:t xml:space="preserve"> </w:t>
      </w:r>
      <w:r w:rsidRPr="00053AB9">
        <w:rPr>
          <w:rFonts w:ascii="Arial" w:eastAsia="Arial" w:hAnsi="Arial" w:cs="Arial"/>
          <w:sz w:val="24"/>
          <w:szCs w:val="24"/>
        </w:rPr>
        <w:t>20 goals to winning team and nil goals to losing team. In the event of a match being forfeited after commencement, the score at the time of the forfeit or 20 goals to nil, whichever is the greater margin, will be recorded to the non-forfeiting team.</w:t>
      </w:r>
    </w:p>
    <w:p w14:paraId="20B6D340" w14:textId="77777777" w:rsidR="00053AB9" w:rsidRPr="00053AB9" w:rsidRDefault="00053AB9" w:rsidP="00053AB9">
      <w:pPr>
        <w:pStyle w:val="ListParagraph"/>
        <w:rPr>
          <w:rFonts w:ascii="Arial" w:eastAsia="Arial" w:hAnsi="Arial" w:cs="Arial"/>
          <w:sz w:val="24"/>
          <w:szCs w:val="24"/>
        </w:rPr>
      </w:pPr>
    </w:p>
    <w:p w14:paraId="1AB4EF90" w14:textId="77777777" w:rsidR="00053AB9" w:rsidRDefault="006B3964" w:rsidP="00DC28B4">
      <w:pPr>
        <w:pStyle w:val="ListParagraph"/>
        <w:numPr>
          <w:ilvl w:val="1"/>
          <w:numId w:val="9"/>
        </w:numPr>
        <w:ind w:left="1276" w:hanging="567"/>
        <w:jc w:val="both"/>
        <w:rPr>
          <w:rFonts w:ascii="Arial" w:eastAsia="Arial" w:hAnsi="Arial" w:cs="Arial"/>
          <w:sz w:val="24"/>
          <w:szCs w:val="24"/>
        </w:rPr>
      </w:pPr>
      <w:r w:rsidRPr="00053AB9">
        <w:rPr>
          <w:rFonts w:ascii="Arial" w:eastAsia="Arial" w:hAnsi="Arial" w:cs="Arial"/>
          <w:sz w:val="24"/>
          <w:szCs w:val="24"/>
        </w:rPr>
        <w:t>A team that forfeits a match with less than 48 hours’ notice may be subject to a fine as set by ASNA.</w:t>
      </w:r>
    </w:p>
    <w:p w14:paraId="2A572C8C" w14:textId="77777777" w:rsidR="00053AB9" w:rsidRPr="00053AB9" w:rsidRDefault="00053AB9" w:rsidP="00053AB9">
      <w:pPr>
        <w:pStyle w:val="ListParagraph"/>
        <w:rPr>
          <w:rFonts w:ascii="Arial" w:hAnsi="Arial" w:cs="Arial"/>
          <w:sz w:val="24"/>
          <w:szCs w:val="24"/>
        </w:rPr>
      </w:pPr>
    </w:p>
    <w:p w14:paraId="6A56D643" w14:textId="0C044417" w:rsidR="00FF50C8" w:rsidRPr="00053AB9" w:rsidRDefault="00FF50C8" w:rsidP="00DC28B4">
      <w:pPr>
        <w:pStyle w:val="ListParagraph"/>
        <w:numPr>
          <w:ilvl w:val="1"/>
          <w:numId w:val="9"/>
        </w:numPr>
        <w:ind w:left="1276" w:hanging="567"/>
        <w:jc w:val="both"/>
        <w:rPr>
          <w:rFonts w:ascii="Arial" w:eastAsia="Arial" w:hAnsi="Arial" w:cs="Arial"/>
          <w:sz w:val="24"/>
          <w:szCs w:val="24"/>
        </w:rPr>
      </w:pPr>
      <w:r w:rsidRPr="00053AB9">
        <w:rPr>
          <w:rFonts w:ascii="Arial" w:hAnsi="Arial" w:cs="Arial"/>
          <w:sz w:val="24"/>
          <w:szCs w:val="24"/>
        </w:rPr>
        <w:t xml:space="preserve">A forfeit by any </w:t>
      </w:r>
      <w:r w:rsidR="00770E92" w:rsidRPr="00053AB9">
        <w:rPr>
          <w:rFonts w:ascii="Arial" w:hAnsi="Arial" w:cs="Arial"/>
          <w:sz w:val="24"/>
          <w:szCs w:val="24"/>
        </w:rPr>
        <w:t>Division 1</w:t>
      </w:r>
      <w:r w:rsidRPr="00053AB9">
        <w:rPr>
          <w:rFonts w:ascii="Arial" w:hAnsi="Arial" w:cs="Arial"/>
          <w:sz w:val="24"/>
          <w:szCs w:val="24"/>
        </w:rPr>
        <w:t xml:space="preserve"> team from a club with teams in </w:t>
      </w:r>
      <w:r w:rsidR="00770E92" w:rsidRPr="00053AB9">
        <w:rPr>
          <w:rFonts w:ascii="Arial" w:hAnsi="Arial" w:cs="Arial"/>
          <w:sz w:val="24"/>
          <w:szCs w:val="24"/>
        </w:rPr>
        <w:t>Division 2</w:t>
      </w:r>
      <w:r w:rsidRPr="00053AB9">
        <w:rPr>
          <w:rFonts w:ascii="Arial" w:hAnsi="Arial" w:cs="Arial"/>
          <w:sz w:val="24"/>
          <w:szCs w:val="24"/>
        </w:rPr>
        <w:t xml:space="preserve"> or 17&amp;U </w:t>
      </w:r>
      <w:r w:rsidR="00770E92" w:rsidRPr="00053AB9">
        <w:rPr>
          <w:rFonts w:ascii="Arial" w:hAnsi="Arial" w:cs="Arial"/>
          <w:sz w:val="24"/>
          <w:szCs w:val="24"/>
        </w:rPr>
        <w:t>Divisions</w:t>
      </w:r>
      <w:r w:rsidRPr="00053AB9">
        <w:rPr>
          <w:rFonts w:ascii="Arial" w:hAnsi="Arial" w:cs="Arial"/>
          <w:sz w:val="24"/>
          <w:szCs w:val="24"/>
        </w:rPr>
        <w:t>, shall incur, in addition to the loss of the match, the loss of two (2) competition points and a fine as set by the Committee, payable prior to their next match. Failure to pay the fine prior to their next match will incur a loss of two (2) points for every match played until the fine is paid.</w:t>
      </w:r>
    </w:p>
    <w:p w14:paraId="16052558" w14:textId="77777777" w:rsidR="00124D2E" w:rsidRDefault="00124D2E" w:rsidP="00124D2E">
      <w:pPr>
        <w:tabs>
          <w:tab w:val="left" w:pos="840"/>
        </w:tabs>
        <w:jc w:val="both"/>
        <w:rPr>
          <w:rFonts w:ascii="Arial" w:hAnsi="Arial" w:cs="Arial"/>
          <w:sz w:val="24"/>
          <w:szCs w:val="24"/>
        </w:rPr>
      </w:pPr>
    </w:p>
    <w:p w14:paraId="01ED17DD" w14:textId="3D6AC099" w:rsidR="006B3964" w:rsidRPr="00124D2E" w:rsidRDefault="006B3964" w:rsidP="00DC28B4">
      <w:pPr>
        <w:pStyle w:val="ListParagraph"/>
        <w:numPr>
          <w:ilvl w:val="0"/>
          <w:numId w:val="9"/>
        </w:numPr>
        <w:tabs>
          <w:tab w:val="left" w:pos="840"/>
        </w:tabs>
        <w:jc w:val="both"/>
        <w:rPr>
          <w:rFonts w:ascii="Arial" w:eastAsia="Arial" w:hAnsi="Arial" w:cs="Arial"/>
          <w:b/>
          <w:bCs/>
          <w:sz w:val="24"/>
          <w:szCs w:val="24"/>
        </w:rPr>
      </w:pPr>
      <w:r w:rsidRPr="00124D2E">
        <w:rPr>
          <w:rFonts w:ascii="Arial" w:eastAsia="Arial" w:hAnsi="Arial" w:cs="Arial"/>
          <w:b/>
          <w:bCs/>
          <w:sz w:val="24"/>
          <w:szCs w:val="24"/>
        </w:rPr>
        <w:t>UNIFORMS</w:t>
      </w:r>
    </w:p>
    <w:p w14:paraId="0EB168F9" w14:textId="77777777" w:rsidR="00124D2E" w:rsidRDefault="00124D2E" w:rsidP="005B5F72">
      <w:pPr>
        <w:ind w:right="100"/>
        <w:jc w:val="both"/>
        <w:rPr>
          <w:rFonts w:ascii="Arial" w:eastAsia="Arial" w:hAnsi="Arial" w:cs="Arial"/>
          <w:sz w:val="24"/>
          <w:szCs w:val="24"/>
        </w:rPr>
      </w:pPr>
    </w:p>
    <w:p w14:paraId="1CDEAE96" w14:textId="3687B181" w:rsidR="006B3964" w:rsidRPr="00A06997" w:rsidRDefault="006B3964" w:rsidP="005B5F72">
      <w:pPr>
        <w:ind w:right="100"/>
        <w:jc w:val="both"/>
        <w:rPr>
          <w:rFonts w:ascii="Arial" w:hAnsi="Arial" w:cs="Arial"/>
          <w:sz w:val="24"/>
          <w:szCs w:val="24"/>
        </w:rPr>
      </w:pPr>
      <w:r w:rsidRPr="00A06997">
        <w:rPr>
          <w:rFonts w:ascii="Arial" w:eastAsia="Arial" w:hAnsi="Arial" w:cs="Arial"/>
          <w:sz w:val="24"/>
          <w:szCs w:val="24"/>
        </w:rPr>
        <w:t>ASNA’s uniform policies are centred on the spirit of inclusion and aim to promote the sport of netball to players of all beliefs, religion, appearance, and ability. Uniforms can be bodysuits, netball dresses, shorts, and t-shirts or similar.</w:t>
      </w:r>
    </w:p>
    <w:p w14:paraId="3E7241C3" w14:textId="77777777" w:rsidR="00DD2BB5" w:rsidRPr="00A06997" w:rsidRDefault="00DD2BB5" w:rsidP="005B5F72">
      <w:pPr>
        <w:ind w:right="100"/>
        <w:jc w:val="both"/>
        <w:rPr>
          <w:rFonts w:ascii="Arial" w:hAnsi="Arial" w:cs="Arial"/>
          <w:sz w:val="24"/>
          <w:szCs w:val="24"/>
        </w:rPr>
      </w:pPr>
    </w:p>
    <w:p w14:paraId="53D5996C" w14:textId="77777777" w:rsidR="00124D2E" w:rsidRDefault="006B3964" w:rsidP="00DC28B4">
      <w:pPr>
        <w:pStyle w:val="ListParagraph"/>
        <w:numPr>
          <w:ilvl w:val="1"/>
          <w:numId w:val="9"/>
        </w:numPr>
        <w:ind w:left="1276" w:hanging="567"/>
        <w:jc w:val="both"/>
        <w:rPr>
          <w:rFonts w:ascii="Arial" w:eastAsia="Arial" w:hAnsi="Arial" w:cs="Arial"/>
          <w:sz w:val="24"/>
          <w:szCs w:val="24"/>
        </w:rPr>
      </w:pPr>
      <w:r w:rsidRPr="00124D2E">
        <w:rPr>
          <w:rFonts w:ascii="Arial" w:eastAsia="Arial" w:hAnsi="Arial" w:cs="Arial"/>
          <w:sz w:val="24"/>
          <w:szCs w:val="24"/>
        </w:rPr>
        <w:t>Clubs, upon affiliating with the Association, shall notify the Committee of the colours and uniforms to be worn by their team/teams. In the case of a multi-coloured material being used, the first two colours nominated shall be predominant in the uniform.</w:t>
      </w:r>
    </w:p>
    <w:p w14:paraId="491D63B9" w14:textId="4F3C354D" w:rsidR="006B3964" w:rsidRPr="00124D2E" w:rsidRDefault="006B3964" w:rsidP="00DC28B4">
      <w:pPr>
        <w:pStyle w:val="ListParagraph"/>
        <w:numPr>
          <w:ilvl w:val="1"/>
          <w:numId w:val="9"/>
        </w:numPr>
        <w:ind w:left="1276" w:hanging="567"/>
        <w:jc w:val="both"/>
        <w:rPr>
          <w:rFonts w:ascii="Arial" w:eastAsia="Arial" w:hAnsi="Arial" w:cs="Arial"/>
          <w:sz w:val="24"/>
          <w:szCs w:val="24"/>
        </w:rPr>
      </w:pPr>
      <w:r w:rsidRPr="00124D2E">
        <w:rPr>
          <w:rFonts w:ascii="Arial" w:eastAsia="Arial" w:hAnsi="Arial" w:cs="Arial"/>
          <w:sz w:val="24"/>
          <w:szCs w:val="24"/>
        </w:rPr>
        <w:t>Details of all proposed new uniforms and colours shall be forwarded to the Committee for approval.</w:t>
      </w:r>
    </w:p>
    <w:p w14:paraId="75ED1E59" w14:textId="210F3513" w:rsidR="006B3964" w:rsidRPr="00A06997" w:rsidRDefault="006B3964" w:rsidP="00DC28B4">
      <w:pPr>
        <w:pStyle w:val="ListParagraph"/>
        <w:numPr>
          <w:ilvl w:val="1"/>
          <w:numId w:val="9"/>
        </w:numPr>
        <w:ind w:left="1276" w:hanging="567"/>
        <w:jc w:val="both"/>
        <w:rPr>
          <w:rFonts w:ascii="Arial" w:eastAsia="Arial" w:hAnsi="Arial" w:cs="Arial"/>
          <w:sz w:val="24"/>
          <w:szCs w:val="24"/>
        </w:rPr>
      </w:pPr>
      <w:r w:rsidRPr="00A06997">
        <w:rPr>
          <w:rFonts w:ascii="Arial" w:eastAsia="Arial" w:hAnsi="Arial" w:cs="Arial"/>
          <w:sz w:val="24"/>
          <w:szCs w:val="24"/>
        </w:rPr>
        <w:t>If a delay occurs in the delivery of new uniforms, Clubs can apply to the Committee for an extension of time before all the teams are outfitted</w:t>
      </w:r>
      <w:r w:rsidR="00124D2E">
        <w:rPr>
          <w:rFonts w:ascii="Arial" w:eastAsia="Arial" w:hAnsi="Arial" w:cs="Arial"/>
          <w:sz w:val="24"/>
          <w:szCs w:val="24"/>
        </w:rPr>
        <w:t>.</w:t>
      </w:r>
    </w:p>
    <w:p w14:paraId="6270609E" w14:textId="3C8BB607" w:rsidR="006B3964" w:rsidRPr="00A06997" w:rsidRDefault="006B3964" w:rsidP="00DC28B4">
      <w:pPr>
        <w:pStyle w:val="ListParagraph"/>
        <w:numPr>
          <w:ilvl w:val="1"/>
          <w:numId w:val="9"/>
        </w:numPr>
        <w:ind w:left="1276" w:hanging="567"/>
        <w:jc w:val="both"/>
        <w:rPr>
          <w:rFonts w:ascii="Arial" w:eastAsia="Arial" w:hAnsi="Arial" w:cs="Arial"/>
          <w:sz w:val="24"/>
          <w:szCs w:val="24"/>
        </w:rPr>
      </w:pPr>
      <w:r w:rsidRPr="00A06997">
        <w:rPr>
          <w:rFonts w:ascii="Arial" w:eastAsia="Arial" w:hAnsi="Arial" w:cs="Arial"/>
          <w:sz w:val="24"/>
          <w:szCs w:val="24"/>
        </w:rPr>
        <w:t>Clubs shall be able to register different styles of uniform for various teams/grades, but the registered colours shall be predominant in each style (See ASNA Uniform Policy)</w:t>
      </w:r>
    </w:p>
    <w:p w14:paraId="491DCBAE" w14:textId="054A499A" w:rsidR="006B3964" w:rsidRPr="00A06997" w:rsidRDefault="006B3964" w:rsidP="00DC28B4">
      <w:pPr>
        <w:pStyle w:val="ListParagraph"/>
        <w:numPr>
          <w:ilvl w:val="1"/>
          <w:numId w:val="9"/>
        </w:numPr>
        <w:ind w:left="1276" w:hanging="567"/>
        <w:jc w:val="both"/>
        <w:rPr>
          <w:rFonts w:ascii="Arial" w:eastAsia="Arial" w:hAnsi="Arial" w:cs="Arial"/>
          <w:sz w:val="24"/>
          <w:szCs w:val="24"/>
        </w:rPr>
      </w:pPr>
      <w:r w:rsidRPr="00A06997">
        <w:rPr>
          <w:rFonts w:ascii="Arial" w:eastAsia="Arial" w:hAnsi="Arial" w:cs="Arial"/>
          <w:sz w:val="24"/>
          <w:szCs w:val="24"/>
        </w:rPr>
        <w:t xml:space="preserve">With the exception of Registered Junior Players playing in higher Grades, all players in a team must wear the same colour and design of uniform. </w:t>
      </w:r>
    </w:p>
    <w:p w14:paraId="1AB5AB22" w14:textId="2EBFA1C7" w:rsidR="006B3964" w:rsidRPr="00A06997" w:rsidRDefault="006B3964" w:rsidP="00DC28B4">
      <w:pPr>
        <w:pStyle w:val="ListParagraph"/>
        <w:numPr>
          <w:ilvl w:val="1"/>
          <w:numId w:val="9"/>
        </w:numPr>
        <w:ind w:left="1276" w:hanging="567"/>
        <w:jc w:val="both"/>
        <w:rPr>
          <w:rFonts w:ascii="Arial" w:eastAsia="Arial" w:hAnsi="Arial" w:cs="Arial"/>
          <w:sz w:val="24"/>
          <w:szCs w:val="24"/>
        </w:rPr>
      </w:pPr>
      <w:r w:rsidRPr="00A06997">
        <w:rPr>
          <w:rFonts w:ascii="Arial" w:eastAsia="Arial" w:hAnsi="Arial" w:cs="Arial"/>
          <w:sz w:val="24"/>
          <w:szCs w:val="24"/>
        </w:rPr>
        <w:t xml:space="preserve">Garment types (e.g., shorts and tank tops as well as dresses) can be mixed and matched between a team as long as design and colour are consistent and approved by the </w:t>
      </w:r>
      <w:r w:rsidR="000F71BA" w:rsidRPr="00A06997">
        <w:rPr>
          <w:rFonts w:ascii="Arial" w:eastAsia="Arial" w:hAnsi="Arial" w:cs="Arial"/>
          <w:sz w:val="24"/>
          <w:szCs w:val="24"/>
        </w:rPr>
        <w:t>ASNA Committee</w:t>
      </w:r>
      <w:r w:rsidRPr="00A06997">
        <w:rPr>
          <w:rFonts w:ascii="Arial" w:eastAsia="Arial" w:hAnsi="Arial" w:cs="Arial"/>
          <w:sz w:val="24"/>
          <w:szCs w:val="24"/>
        </w:rPr>
        <w:t>.</w:t>
      </w:r>
    </w:p>
    <w:p w14:paraId="19D6BE91" w14:textId="77777777" w:rsidR="00124D2E" w:rsidRDefault="006B3964" w:rsidP="00DC28B4">
      <w:pPr>
        <w:pStyle w:val="ListParagraph"/>
        <w:numPr>
          <w:ilvl w:val="1"/>
          <w:numId w:val="9"/>
        </w:numPr>
        <w:ind w:left="1276" w:hanging="567"/>
        <w:jc w:val="both"/>
        <w:rPr>
          <w:rFonts w:ascii="Arial" w:eastAsia="Arial" w:hAnsi="Arial" w:cs="Arial"/>
          <w:sz w:val="24"/>
          <w:szCs w:val="24"/>
        </w:rPr>
      </w:pPr>
      <w:r w:rsidRPr="00A06997">
        <w:rPr>
          <w:rFonts w:ascii="Arial" w:eastAsia="Arial" w:hAnsi="Arial" w:cs="Arial"/>
          <w:sz w:val="24"/>
          <w:szCs w:val="24"/>
        </w:rPr>
        <w:t>Uniforms must not be covered by a</w:t>
      </w:r>
      <w:r w:rsidRPr="00A92AA6">
        <w:rPr>
          <w:rFonts w:ascii="Arial" w:eastAsia="Arial" w:hAnsi="Arial" w:cs="Arial"/>
          <w:sz w:val="24"/>
          <w:szCs w:val="24"/>
        </w:rPr>
        <w:t>ny garment other than a position bib while on the court.</w:t>
      </w:r>
    </w:p>
    <w:p w14:paraId="4D94C8EA" w14:textId="77777777" w:rsidR="00124D2E" w:rsidRDefault="006B3964" w:rsidP="00DC28B4">
      <w:pPr>
        <w:pStyle w:val="ListParagraph"/>
        <w:numPr>
          <w:ilvl w:val="1"/>
          <w:numId w:val="9"/>
        </w:numPr>
        <w:ind w:left="1276" w:hanging="567"/>
        <w:jc w:val="both"/>
        <w:rPr>
          <w:rFonts w:ascii="Arial" w:eastAsia="Arial" w:hAnsi="Arial" w:cs="Arial"/>
          <w:sz w:val="24"/>
          <w:szCs w:val="24"/>
        </w:rPr>
      </w:pPr>
      <w:r w:rsidRPr="00124D2E">
        <w:rPr>
          <w:rFonts w:ascii="Arial" w:eastAsia="Arial" w:hAnsi="Arial" w:cs="Arial"/>
          <w:sz w:val="24"/>
          <w:szCs w:val="24"/>
        </w:rPr>
        <w:lastRenderedPageBreak/>
        <w:t>Players may not wear anything that could endanger themselves or other players, specifically:</w:t>
      </w:r>
    </w:p>
    <w:p w14:paraId="396372A3" w14:textId="74BF504B" w:rsid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All uniforms, including garments worn underneath the uniform must be either black or in keeping with registered colours</w:t>
      </w:r>
      <w:r w:rsidR="00124D2E">
        <w:rPr>
          <w:rFonts w:ascii="Arial" w:eastAsia="Arial" w:hAnsi="Arial" w:cs="Arial"/>
          <w:sz w:val="24"/>
          <w:szCs w:val="24"/>
        </w:rPr>
        <w:t>.</w:t>
      </w:r>
    </w:p>
    <w:p w14:paraId="7A440EB4" w14:textId="12E71366" w:rsid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Uniforms must contain no pockets or metal fastener</w:t>
      </w:r>
      <w:r w:rsidR="00124D2E">
        <w:rPr>
          <w:rFonts w:ascii="Arial" w:eastAsia="Arial" w:hAnsi="Arial" w:cs="Arial"/>
          <w:sz w:val="24"/>
          <w:szCs w:val="24"/>
        </w:rPr>
        <w:t>.</w:t>
      </w:r>
    </w:p>
    <w:p w14:paraId="6D5E4373" w14:textId="45DFF836" w:rsid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No adornment or jewellery may be worn other than a wedding ring which must be covered with tape</w:t>
      </w:r>
      <w:r w:rsidR="00124D2E">
        <w:rPr>
          <w:rFonts w:ascii="Arial" w:eastAsia="Arial" w:hAnsi="Arial" w:cs="Arial"/>
          <w:sz w:val="24"/>
          <w:szCs w:val="24"/>
        </w:rPr>
        <w:t>.</w:t>
      </w:r>
    </w:p>
    <w:p w14:paraId="53AB125F" w14:textId="3C420662" w:rsid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A medical alert bracelet may be worn provided it is covered with tape</w:t>
      </w:r>
      <w:r w:rsidR="00124D2E">
        <w:rPr>
          <w:rFonts w:ascii="Arial" w:eastAsia="Arial" w:hAnsi="Arial" w:cs="Arial"/>
          <w:sz w:val="24"/>
          <w:szCs w:val="24"/>
        </w:rPr>
        <w:t>.</w:t>
      </w:r>
    </w:p>
    <w:p w14:paraId="4A24FCBE" w14:textId="4BFBC47A" w:rsid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Fingernails must be short and smooth</w:t>
      </w:r>
      <w:r w:rsidR="00124D2E">
        <w:rPr>
          <w:rFonts w:ascii="Arial" w:eastAsia="Arial" w:hAnsi="Arial" w:cs="Arial"/>
          <w:sz w:val="24"/>
          <w:szCs w:val="24"/>
        </w:rPr>
        <w:t>.</w:t>
      </w:r>
    </w:p>
    <w:p w14:paraId="1DDD537E" w14:textId="5B10FA92" w:rsid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Hair must be suitably tied back.</w:t>
      </w:r>
    </w:p>
    <w:p w14:paraId="265C2F41" w14:textId="35699C17" w:rsid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Suitable sports footwear must be worn (spiked soles, sandals or thongs are not allowed)</w:t>
      </w:r>
      <w:r w:rsidR="00124D2E">
        <w:rPr>
          <w:rFonts w:ascii="Arial" w:eastAsia="Arial" w:hAnsi="Arial" w:cs="Arial"/>
          <w:sz w:val="24"/>
          <w:szCs w:val="24"/>
        </w:rPr>
        <w:t>.</w:t>
      </w:r>
    </w:p>
    <w:p w14:paraId="1B448E65" w14:textId="11B9F798" w:rsidR="006B3964" w:rsidRPr="00124D2E" w:rsidRDefault="006B3964" w:rsidP="00DC28B4">
      <w:pPr>
        <w:pStyle w:val="ListParagraph"/>
        <w:numPr>
          <w:ilvl w:val="0"/>
          <w:numId w:val="20"/>
        </w:numPr>
        <w:jc w:val="both"/>
        <w:rPr>
          <w:rFonts w:ascii="Arial" w:eastAsia="Arial" w:hAnsi="Arial" w:cs="Arial"/>
          <w:sz w:val="24"/>
          <w:szCs w:val="24"/>
        </w:rPr>
      </w:pPr>
      <w:r w:rsidRPr="00124D2E">
        <w:rPr>
          <w:rFonts w:ascii="Arial" w:eastAsia="Arial" w:hAnsi="Arial" w:cs="Arial"/>
          <w:sz w:val="24"/>
          <w:szCs w:val="24"/>
        </w:rPr>
        <w:t>Prescription glasses, sunglasses, sun visors, and soft peak hats are permitted at the player’s own risk.</w:t>
      </w:r>
    </w:p>
    <w:p w14:paraId="4D004A41" w14:textId="77777777" w:rsidR="00124D2E" w:rsidRDefault="00124D2E" w:rsidP="00124D2E">
      <w:pPr>
        <w:tabs>
          <w:tab w:val="left" w:pos="680"/>
        </w:tabs>
        <w:jc w:val="both"/>
        <w:rPr>
          <w:rFonts w:ascii="Arial" w:eastAsia="Arial" w:hAnsi="Arial" w:cs="Arial"/>
          <w:sz w:val="24"/>
          <w:szCs w:val="24"/>
        </w:rPr>
      </w:pPr>
    </w:p>
    <w:p w14:paraId="47016952" w14:textId="77777777" w:rsidR="00124D2E" w:rsidRDefault="006B3964" w:rsidP="00DC28B4">
      <w:pPr>
        <w:pStyle w:val="ListParagraph"/>
        <w:numPr>
          <w:ilvl w:val="1"/>
          <w:numId w:val="9"/>
        </w:numPr>
        <w:ind w:left="1276" w:hanging="567"/>
        <w:jc w:val="both"/>
        <w:rPr>
          <w:rFonts w:ascii="Arial" w:eastAsia="Arial" w:hAnsi="Arial" w:cs="Arial"/>
          <w:sz w:val="24"/>
          <w:szCs w:val="24"/>
        </w:rPr>
      </w:pPr>
      <w:r w:rsidRPr="00124D2E">
        <w:rPr>
          <w:rFonts w:ascii="Arial" w:eastAsia="Arial" w:hAnsi="Arial" w:cs="Arial"/>
          <w:sz w:val="24"/>
          <w:szCs w:val="24"/>
        </w:rPr>
        <w:t>Modifications to the uniform outside of these bylaws must receive written approval from the Committee prior to playing.</w:t>
      </w:r>
    </w:p>
    <w:p w14:paraId="51F364D2" w14:textId="77777777" w:rsidR="00124D2E" w:rsidRDefault="00124D2E" w:rsidP="00124D2E">
      <w:pPr>
        <w:pStyle w:val="ListParagraph"/>
        <w:ind w:left="1276"/>
        <w:jc w:val="both"/>
        <w:rPr>
          <w:rFonts w:ascii="Arial" w:eastAsia="Arial" w:hAnsi="Arial" w:cs="Arial"/>
          <w:sz w:val="24"/>
          <w:szCs w:val="24"/>
        </w:rPr>
      </w:pPr>
    </w:p>
    <w:p w14:paraId="2B5BF65A" w14:textId="4FE95F7F" w:rsidR="003743A5" w:rsidRPr="00124D2E" w:rsidRDefault="006B3964" w:rsidP="00DC28B4">
      <w:pPr>
        <w:pStyle w:val="ListParagraph"/>
        <w:numPr>
          <w:ilvl w:val="1"/>
          <w:numId w:val="9"/>
        </w:numPr>
        <w:ind w:left="1418" w:hanging="709"/>
        <w:jc w:val="both"/>
        <w:rPr>
          <w:rFonts w:ascii="Arial" w:eastAsia="Arial" w:hAnsi="Arial" w:cs="Arial"/>
          <w:sz w:val="24"/>
          <w:szCs w:val="24"/>
        </w:rPr>
      </w:pPr>
      <w:r w:rsidRPr="00124D2E">
        <w:rPr>
          <w:rFonts w:ascii="Arial" w:eastAsia="Arial" w:hAnsi="Arial" w:cs="Arial"/>
          <w:sz w:val="24"/>
          <w:szCs w:val="24"/>
        </w:rPr>
        <w:t>Colours will remain registered to each club for a period of two playing seasons after their withdrawal from the competition and will not be approved by the Committee for any other club during that period.</w:t>
      </w:r>
    </w:p>
    <w:p w14:paraId="237B7A9C" w14:textId="77777777" w:rsidR="00124D2E" w:rsidRDefault="00124D2E" w:rsidP="00124D2E">
      <w:pPr>
        <w:rPr>
          <w:rFonts w:ascii="Arial" w:eastAsia="Arial" w:hAnsi="Arial" w:cs="Arial"/>
          <w:b/>
          <w:bCs/>
          <w:sz w:val="24"/>
          <w:szCs w:val="24"/>
        </w:rPr>
      </w:pPr>
    </w:p>
    <w:p w14:paraId="227E367A" w14:textId="6AA18D88" w:rsidR="006B3964" w:rsidRPr="00124D2E" w:rsidRDefault="006B3964" w:rsidP="00DC28B4">
      <w:pPr>
        <w:pStyle w:val="ListParagraph"/>
        <w:numPr>
          <w:ilvl w:val="0"/>
          <w:numId w:val="9"/>
        </w:numPr>
        <w:rPr>
          <w:rFonts w:ascii="Arial" w:eastAsia="Arial" w:hAnsi="Arial" w:cs="Arial"/>
          <w:b/>
          <w:bCs/>
          <w:sz w:val="24"/>
          <w:szCs w:val="24"/>
        </w:rPr>
      </w:pPr>
      <w:r w:rsidRPr="00124D2E">
        <w:rPr>
          <w:rFonts w:ascii="Arial" w:eastAsia="Arial" w:hAnsi="Arial" w:cs="Arial"/>
          <w:b/>
          <w:bCs/>
          <w:sz w:val="24"/>
          <w:szCs w:val="24"/>
        </w:rPr>
        <w:t xml:space="preserve">SCORING </w:t>
      </w:r>
    </w:p>
    <w:p w14:paraId="5EFC9D04" w14:textId="77777777" w:rsidR="006B3964" w:rsidRPr="00124D2E" w:rsidRDefault="006B3964" w:rsidP="00124D2E">
      <w:pPr>
        <w:pStyle w:val="ListParagraph"/>
        <w:ind w:left="1276"/>
        <w:jc w:val="both"/>
        <w:rPr>
          <w:rFonts w:ascii="Arial" w:eastAsia="Arial" w:hAnsi="Arial" w:cs="Arial"/>
          <w:sz w:val="24"/>
          <w:szCs w:val="24"/>
        </w:rPr>
      </w:pPr>
    </w:p>
    <w:p w14:paraId="1C209339" w14:textId="6C00DD42" w:rsidR="006B3964" w:rsidRDefault="006B3964" w:rsidP="00DC28B4">
      <w:pPr>
        <w:pStyle w:val="ListParagraph"/>
        <w:numPr>
          <w:ilvl w:val="1"/>
          <w:numId w:val="9"/>
        </w:numPr>
        <w:ind w:left="1276" w:hanging="567"/>
        <w:jc w:val="both"/>
        <w:rPr>
          <w:rFonts w:ascii="Arial" w:eastAsia="Arial" w:hAnsi="Arial" w:cs="Arial"/>
          <w:sz w:val="24"/>
          <w:szCs w:val="24"/>
        </w:rPr>
      </w:pPr>
      <w:r w:rsidRPr="00A92AA6">
        <w:rPr>
          <w:rFonts w:ascii="Arial" w:eastAsia="Arial" w:hAnsi="Arial" w:cs="Arial"/>
          <w:sz w:val="24"/>
          <w:szCs w:val="24"/>
        </w:rPr>
        <w:t>Match Scoring, team lists and timing will be completed electronically via the Netball</w:t>
      </w:r>
      <w:r w:rsidR="00DE1BF6">
        <w:rPr>
          <w:rFonts w:ascii="Arial" w:eastAsia="Arial" w:hAnsi="Arial" w:cs="Arial"/>
          <w:sz w:val="24"/>
          <w:szCs w:val="24"/>
        </w:rPr>
        <w:t xml:space="preserve"> </w:t>
      </w:r>
      <w:r w:rsidRPr="00A92AA6">
        <w:rPr>
          <w:rFonts w:ascii="Arial" w:eastAsia="Arial" w:hAnsi="Arial" w:cs="Arial"/>
          <w:sz w:val="24"/>
          <w:szCs w:val="24"/>
        </w:rPr>
        <w:t>Connect App</w:t>
      </w:r>
      <w:r w:rsidR="00124D2E">
        <w:rPr>
          <w:rFonts w:ascii="Arial" w:eastAsia="Arial" w:hAnsi="Arial" w:cs="Arial"/>
          <w:sz w:val="24"/>
          <w:szCs w:val="24"/>
        </w:rPr>
        <w:t>.</w:t>
      </w:r>
    </w:p>
    <w:p w14:paraId="26BD8161" w14:textId="77777777" w:rsidR="00124D2E" w:rsidRPr="00A92AA6" w:rsidRDefault="00124D2E" w:rsidP="00124D2E">
      <w:pPr>
        <w:pStyle w:val="ListParagraph"/>
        <w:ind w:left="1276"/>
        <w:jc w:val="both"/>
        <w:rPr>
          <w:rFonts w:ascii="Arial" w:eastAsia="Arial" w:hAnsi="Arial" w:cs="Arial"/>
          <w:sz w:val="24"/>
          <w:szCs w:val="24"/>
        </w:rPr>
      </w:pPr>
    </w:p>
    <w:p w14:paraId="6A39154D" w14:textId="4F193224" w:rsidR="006B3964" w:rsidRDefault="006B3964" w:rsidP="00DC28B4">
      <w:pPr>
        <w:pStyle w:val="ListParagraph"/>
        <w:numPr>
          <w:ilvl w:val="1"/>
          <w:numId w:val="9"/>
        </w:numPr>
        <w:ind w:left="1276" w:hanging="567"/>
        <w:jc w:val="both"/>
        <w:rPr>
          <w:rFonts w:ascii="Arial" w:eastAsia="Arial" w:hAnsi="Arial" w:cs="Arial"/>
          <w:sz w:val="24"/>
          <w:szCs w:val="24"/>
        </w:rPr>
      </w:pPr>
      <w:r w:rsidRPr="00A92AA6">
        <w:rPr>
          <w:rFonts w:ascii="Arial" w:eastAsia="Arial" w:hAnsi="Arial" w:cs="Arial"/>
          <w:sz w:val="24"/>
          <w:szCs w:val="24"/>
        </w:rPr>
        <w:t>Each team is responsible for supplying a responsible manager / scorer / timekeeper for their match and these people must sit together at the scoring table</w:t>
      </w:r>
      <w:r w:rsidR="00124D2E">
        <w:rPr>
          <w:rFonts w:ascii="Arial" w:eastAsia="Arial" w:hAnsi="Arial" w:cs="Arial"/>
          <w:sz w:val="24"/>
          <w:szCs w:val="24"/>
        </w:rPr>
        <w:t>.</w:t>
      </w:r>
    </w:p>
    <w:p w14:paraId="28B9B0EA" w14:textId="77777777" w:rsidR="00124D2E" w:rsidRPr="00124D2E" w:rsidRDefault="00124D2E" w:rsidP="00124D2E">
      <w:pPr>
        <w:jc w:val="both"/>
        <w:rPr>
          <w:rFonts w:ascii="Arial" w:eastAsia="Arial" w:hAnsi="Arial" w:cs="Arial"/>
          <w:sz w:val="24"/>
          <w:szCs w:val="24"/>
        </w:rPr>
      </w:pPr>
    </w:p>
    <w:p w14:paraId="4BFD63D7" w14:textId="217FBFF1" w:rsidR="006B3964" w:rsidRDefault="006B3964" w:rsidP="00DC28B4">
      <w:pPr>
        <w:pStyle w:val="ListParagraph"/>
        <w:numPr>
          <w:ilvl w:val="1"/>
          <w:numId w:val="9"/>
        </w:numPr>
        <w:ind w:left="1276" w:hanging="567"/>
        <w:jc w:val="both"/>
        <w:rPr>
          <w:rFonts w:ascii="Arial" w:eastAsia="Arial" w:hAnsi="Arial" w:cs="Arial"/>
          <w:sz w:val="24"/>
          <w:szCs w:val="24"/>
        </w:rPr>
      </w:pPr>
      <w:r w:rsidRPr="00A92AA6">
        <w:rPr>
          <w:rFonts w:ascii="Arial" w:eastAsia="Arial" w:hAnsi="Arial" w:cs="Arial"/>
          <w:sz w:val="24"/>
          <w:szCs w:val="24"/>
        </w:rPr>
        <w:t>The responsibility of scoring the match will be assigned to the team designated as the “home team”. The “away team” scorer can follow the score through the live scoring aspect of Netball Connect</w:t>
      </w:r>
      <w:r w:rsidR="003573ED">
        <w:rPr>
          <w:rFonts w:ascii="Arial" w:eastAsia="Arial" w:hAnsi="Arial" w:cs="Arial"/>
          <w:sz w:val="24"/>
          <w:szCs w:val="24"/>
        </w:rPr>
        <w:t>.</w:t>
      </w:r>
    </w:p>
    <w:p w14:paraId="5BC623B1" w14:textId="77777777" w:rsidR="003573ED" w:rsidRPr="003573ED" w:rsidRDefault="003573ED" w:rsidP="003573ED">
      <w:pPr>
        <w:jc w:val="both"/>
        <w:rPr>
          <w:rFonts w:ascii="Arial" w:eastAsia="Arial" w:hAnsi="Arial" w:cs="Arial"/>
          <w:sz w:val="24"/>
          <w:szCs w:val="24"/>
        </w:rPr>
      </w:pPr>
    </w:p>
    <w:p w14:paraId="7C23AE20" w14:textId="77777777" w:rsidR="003573ED" w:rsidRDefault="006B3964" w:rsidP="00DC28B4">
      <w:pPr>
        <w:pStyle w:val="ListParagraph"/>
        <w:numPr>
          <w:ilvl w:val="1"/>
          <w:numId w:val="9"/>
        </w:numPr>
        <w:ind w:left="1276" w:hanging="567"/>
        <w:jc w:val="both"/>
        <w:rPr>
          <w:rFonts w:ascii="Arial" w:eastAsia="Arial" w:hAnsi="Arial" w:cs="Arial"/>
          <w:sz w:val="24"/>
          <w:szCs w:val="24"/>
        </w:rPr>
      </w:pPr>
      <w:r w:rsidRPr="00A92AA6">
        <w:rPr>
          <w:rFonts w:ascii="Arial" w:eastAsia="Arial" w:hAnsi="Arial" w:cs="Arial"/>
          <w:sz w:val="24"/>
          <w:szCs w:val="24"/>
        </w:rPr>
        <w:t>After the match, captains and assigned scorers shall ensure that names of all players who took part in the match, including late arrivals and replacements for injury, have been included on the electronic team list.</w:t>
      </w:r>
    </w:p>
    <w:p w14:paraId="45C0CAD5" w14:textId="030F4701" w:rsidR="006B3964" w:rsidRPr="003573ED" w:rsidRDefault="006B3964" w:rsidP="003573ED">
      <w:pPr>
        <w:jc w:val="both"/>
        <w:rPr>
          <w:rFonts w:ascii="Arial" w:eastAsia="Arial" w:hAnsi="Arial" w:cs="Arial"/>
          <w:sz w:val="24"/>
          <w:szCs w:val="24"/>
        </w:rPr>
      </w:pPr>
      <w:r w:rsidRPr="003573ED">
        <w:rPr>
          <w:rFonts w:ascii="Arial" w:eastAsia="Arial" w:hAnsi="Arial" w:cs="Arial"/>
          <w:sz w:val="24"/>
          <w:szCs w:val="24"/>
        </w:rPr>
        <w:t xml:space="preserve"> </w:t>
      </w:r>
    </w:p>
    <w:p w14:paraId="7175E5BA" w14:textId="2E20818D" w:rsidR="006B3964" w:rsidRDefault="006B3964" w:rsidP="00DC28B4">
      <w:pPr>
        <w:pStyle w:val="ListParagraph"/>
        <w:numPr>
          <w:ilvl w:val="1"/>
          <w:numId w:val="9"/>
        </w:numPr>
        <w:ind w:left="1276" w:hanging="567"/>
        <w:jc w:val="both"/>
        <w:rPr>
          <w:rFonts w:ascii="Arial" w:eastAsia="Arial" w:hAnsi="Arial" w:cs="Arial"/>
          <w:sz w:val="24"/>
          <w:szCs w:val="24"/>
        </w:rPr>
      </w:pPr>
      <w:r w:rsidRPr="00A92AA6">
        <w:rPr>
          <w:rFonts w:ascii="Arial" w:eastAsia="Arial" w:hAnsi="Arial" w:cs="Arial"/>
          <w:sz w:val="24"/>
          <w:szCs w:val="24"/>
        </w:rPr>
        <w:t>Captains are responsible for ensuring that the scores are correct. If there is a</w:t>
      </w:r>
      <w:r w:rsidR="00437ADB">
        <w:rPr>
          <w:rFonts w:ascii="Arial" w:eastAsia="Arial" w:hAnsi="Arial" w:cs="Arial"/>
          <w:sz w:val="24"/>
          <w:szCs w:val="24"/>
        </w:rPr>
        <w:t xml:space="preserve"> </w:t>
      </w:r>
      <w:r w:rsidRPr="00A92AA6">
        <w:rPr>
          <w:rFonts w:ascii="Arial" w:eastAsia="Arial" w:hAnsi="Arial" w:cs="Arial"/>
          <w:sz w:val="24"/>
          <w:szCs w:val="24"/>
        </w:rPr>
        <w:t>disagreement in the score, the matter should be presented to the ASNA General</w:t>
      </w:r>
      <w:r w:rsidR="00437ADB">
        <w:rPr>
          <w:rFonts w:ascii="Arial" w:eastAsia="Arial" w:hAnsi="Arial" w:cs="Arial"/>
          <w:sz w:val="24"/>
          <w:szCs w:val="24"/>
        </w:rPr>
        <w:t xml:space="preserve"> </w:t>
      </w:r>
      <w:r w:rsidRPr="00A92AA6">
        <w:rPr>
          <w:rFonts w:ascii="Arial" w:eastAsia="Arial" w:hAnsi="Arial" w:cs="Arial"/>
          <w:sz w:val="24"/>
          <w:szCs w:val="24"/>
        </w:rPr>
        <w:t>Manager or Registrar. If the matter cannot be resolved by the Registrar, then the</w:t>
      </w:r>
      <w:r w:rsidR="003573ED">
        <w:rPr>
          <w:rFonts w:ascii="Arial" w:eastAsia="Arial" w:hAnsi="Arial" w:cs="Arial"/>
          <w:sz w:val="24"/>
          <w:szCs w:val="24"/>
        </w:rPr>
        <w:t xml:space="preserve"> </w:t>
      </w:r>
      <w:r w:rsidRPr="00A92AA6">
        <w:rPr>
          <w:rFonts w:ascii="Arial" w:eastAsia="Arial" w:hAnsi="Arial" w:cs="Arial"/>
          <w:sz w:val="24"/>
          <w:szCs w:val="24"/>
        </w:rPr>
        <w:t>lowest score for each team shall be considered correct. If a score discrepancy</w:t>
      </w:r>
      <w:r w:rsidR="00437ADB">
        <w:rPr>
          <w:rFonts w:ascii="Arial" w:eastAsia="Arial" w:hAnsi="Arial" w:cs="Arial"/>
          <w:sz w:val="24"/>
          <w:szCs w:val="24"/>
        </w:rPr>
        <w:t xml:space="preserve"> r</w:t>
      </w:r>
      <w:r w:rsidRPr="00A92AA6">
        <w:rPr>
          <w:rFonts w:ascii="Arial" w:eastAsia="Arial" w:hAnsi="Arial" w:cs="Arial"/>
          <w:sz w:val="24"/>
          <w:szCs w:val="24"/>
        </w:rPr>
        <w:t xml:space="preserve">esults in two different winners and it cannot be resolved by the </w:t>
      </w:r>
      <w:r w:rsidR="003573ED" w:rsidRPr="00A92AA6">
        <w:rPr>
          <w:rFonts w:ascii="Arial" w:eastAsia="Arial" w:hAnsi="Arial" w:cs="Arial"/>
          <w:sz w:val="24"/>
          <w:szCs w:val="24"/>
        </w:rPr>
        <w:t>registrar,</w:t>
      </w:r>
      <w:r w:rsidRPr="00A92AA6">
        <w:rPr>
          <w:rFonts w:ascii="Arial" w:eastAsia="Arial" w:hAnsi="Arial" w:cs="Arial"/>
          <w:sz w:val="24"/>
          <w:szCs w:val="24"/>
        </w:rPr>
        <w:t xml:space="preserve"> then th</w:t>
      </w:r>
      <w:r w:rsidR="00437ADB">
        <w:rPr>
          <w:rFonts w:ascii="Arial" w:eastAsia="Arial" w:hAnsi="Arial" w:cs="Arial"/>
          <w:sz w:val="24"/>
          <w:szCs w:val="24"/>
        </w:rPr>
        <w:t xml:space="preserve">e </w:t>
      </w:r>
      <w:r w:rsidRPr="00A92AA6">
        <w:rPr>
          <w:rFonts w:ascii="Arial" w:eastAsia="Arial" w:hAnsi="Arial" w:cs="Arial"/>
          <w:sz w:val="24"/>
          <w:szCs w:val="24"/>
        </w:rPr>
        <w:t>game is declared a draw.</w:t>
      </w:r>
    </w:p>
    <w:p w14:paraId="7321A0E2" w14:textId="77777777" w:rsidR="003573ED" w:rsidRPr="003573ED" w:rsidRDefault="003573ED" w:rsidP="003573ED">
      <w:pPr>
        <w:jc w:val="both"/>
        <w:rPr>
          <w:rFonts w:ascii="Arial" w:eastAsia="Arial" w:hAnsi="Arial" w:cs="Arial"/>
          <w:sz w:val="24"/>
          <w:szCs w:val="24"/>
        </w:rPr>
      </w:pPr>
    </w:p>
    <w:p w14:paraId="37EDDF90" w14:textId="77777777" w:rsidR="003573ED" w:rsidRDefault="006B3964" w:rsidP="00DC28B4">
      <w:pPr>
        <w:pStyle w:val="ListParagraph"/>
        <w:numPr>
          <w:ilvl w:val="1"/>
          <w:numId w:val="9"/>
        </w:numPr>
        <w:ind w:left="1276" w:hanging="567"/>
        <w:jc w:val="both"/>
        <w:rPr>
          <w:rFonts w:ascii="Arial" w:eastAsia="Arial" w:hAnsi="Arial" w:cs="Arial"/>
          <w:sz w:val="24"/>
          <w:szCs w:val="24"/>
        </w:rPr>
      </w:pPr>
      <w:r w:rsidRPr="00A92AA6">
        <w:rPr>
          <w:rFonts w:ascii="Arial" w:eastAsia="Arial" w:hAnsi="Arial" w:cs="Arial"/>
          <w:sz w:val="24"/>
          <w:szCs w:val="24"/>
        </w:rPr>
        <w:t>Points: Competition points are awarded as follows</w:t>
      </w:r>
      <w:r w:rsidR="003573ED">
        <w:rPr>
          <w:rFonts w:ascii="Arial" w:eastAsia="Arial" w:hAnsi="Arial" w:cs="Arial"/>
          <w:sz w:val="24"/>
          <w:szCs w:val="24"/>
        </w:rPr>
        <w:t>:</w:t>
      </w:r>
    </w:p>
    <w:p w14:paraId="16869383" w14:textId="77777777" w:rsidR="003573ED" w:rsidRDefault="006B3964" w:rsidP="00DC28B4">
      <w:pPr>
        <w:pStyle w:val="ListParagraph"/>
        <w:numPr>
          <w:ilvl w:val="0"/>
          <w:numId w:val="21"/>
        </w:numPr>
        <w:jc w:val="both"/>
        <w:rPr>
          <w:rFonts w:ascii="Arial" w:eastAsia="Arial" w:hAnsi="Arial" w:cs="Arial"/>
          <w:sz w:val="24"/>
          <w:szCs w:val="24"/>
        </w:rPr>
      </w:pPr>
      <w:r w:rsidRPr="003573ED">
        <w:rPr>
          <w:rFonts w:ascii="Arial" w:eastAsia="Arial" w:hAnsi="Arial" w:cs="Arial"/>
          <w:sz w:val="24"/>
          <w:szCs w:val="24"/>
        </w:rPr>
        <w:t>WIN – 2 points</w:t>
      </w:r>
    </w:p>
    <w:p w14:paraId="26973017" w14:textId="77777777" w:rsidR="003573ED" w:rsidRDefault="006B3964" w:rsidP="00DC28B4">
      <w:pPr>
        <w:pStyle w:val="ListParagraph"/>
        <w:numPr>
          <w:ilvl w:val="0"/>
          <w:numId w:val="21"/>
        </w:numPr>
        <w:jc w:val="both"/>
        <w:rPr>
          <w:rFonts w:ascii="Arial" w:eastAsia="Arial" w:hAnsi="Arial" w:cs="Arial"/>
          <w:sz w:val="24"/>
          <w:szCs w:val="24"/>
        </w:rPr>
      </w:pPr>
      <w:r w:rsidRPr="003573ED">
        <w:rPr>
          <w:rFonts w:ascii="Arial" w:eastAsia="Arial" w:hAnsi="Arial" w:cs="Arial"/>
          <w:sz w:val="24"/>
          <w:szCs w:val="24"/>
        </w:rPr>
        <w:t>DRAW – 1 point</w:t>
      </w:r>
    </w:p>
    <w:p w14:paraId="389FA8D5" w14:textId="77777777" w:rsidR="003573ED" w:rsidRDefault="006B3964" w:rsidP="00DC28B4">
      <w:pPr>
        <w:pStyle w:val="ListParagraph"/>
        <w:numPr>
          <w:ilvl w:val="0"/>
          <w:numId w:val="21"/>
        </w:numPr>
        <w:jc w:val="both"/>
        <w:rPr>
          <w:rFonts w:ascii="Arial" w:eastAsia="Arial" w:hAnsi="Arial" w:cs="Arial"/>
          <w:sz w:val="24"/>
          <w:szCs w:val="24"/>
        </w:rPr>
      </w:pPr>
      <w:r w:rsidRPr="003573ED">
        <w:rPr>
          <w:rFonts w:ascii="Arial" w:eastAsia="Arial" w:hAnsi="Arial" w:cs="Arial"/>
          <w:sz w:val="24"/>
          <w:szCs w:val="24"/>
        </w:rPr>
        <w:lastRenderedPageBreak/>
        <w:t>LOSS – 0 points</w:t>
      </w:r>
    </w:p>
    <w:p w14:paraId="3CF0891C" w14:textId="6BEB300F" w:rsidR="006B3964" w:rsidRPr="003573ED" w:rsidRDefault="006B3964" w:rsidP="00DC28B4">
      <w:pPr>
        <w:pStyle w:val="ListParagraph"/>
        <w:numPr>
          <w:ilvl w:val="0"/>
          <w:numId w:val="21"/>
        </w:numPr>
        <w:jc w:val="both"/>
        <w:rPr>
          <w:rFonts w:ascii="Arial" w:eastAsia="Arial" w:hAnsi="Arial" w:cs="Arial"/>
          <w:sz w:val="24"/>
          <w:szCs w:val="24"/>
        </w:rPr>
      </w:pPr>
      <w:r w:rsidRPr="003573ED">
        <w:rPr>
          <w:rFonts w:ascii="Arial" w:eastAsia="Arial" w:hAnsi="Arial" w:cs="Arial"/>
          <w:sz w:val="24"/>
          <w:szCs w:val="24"/>
        </w:rPr>
        <w:t>FORFEIT WIN – 2 points</w:t>
      </w:r>
    </w:p>
    <w:p w14:paraId="5EAC5812" w14:textId="77777777" w:rsidR="00FF70C7" w:rsidRDefault="00FF70C7" w:rsidP="005B5F72">
      <w:pPr>
        <w:pStyle w:val="ListParagraph"/>
        <w:tabs>
          <w:tab w:val="left" w:pos="840"/>
        </w:tabs>
        <w:contextualSpacing w:val="0"/>
        <w:jc w:val="both"/>
        <w:rPr>
          <w:rFonts w:ascii="Arial" w:eastAsia="Arial" w:hAnsi="Arial" w:cs="Arial"/>
          <w:b/>
          <w:bCs/>
          <w:sz w:val="24"/>
          <w:szCs w:val="24"/>
        </w:rPr>
      </w:pPr>
    </w:p>
    <w:p w14:paraId="336D27B2" w14:textId="77777777" w:rsidR="000A2F91" w:rsidRDefault="006B3964" w:rsidP="00DC28B4">
      <w:pPr>
        <w:pStyle w:val="ListParagraph"/>
        <w:numPr>
          <w:ilvl w:val="0"/>
          <w:numId w:val="9"/>
        </w:numPr>
        <w:tabs>
          <w:tab w:val="left" w:pos="840"/>
        </w:tabs>
        <w:jc w:val="both"/>
        <w:rPr>
          <w:rFonts w:ascii="Arial" w:eastAsia="Arial" w:hAnsi="Arial" w:cs="Arial"/>
          <w:b/>
          <w:bCs/>
          <w:sz w:val="24"/>
          <w:szCs w:val="24"/>
        </w:rPr>
      </w:pPr>
      <w:r w:rsidRPr="000A2F91">
        <w:rPr>
          <w:rFonts w:ascii="Arial" w:eastAsia="Arial" w:hAnsi="Arial" w:cs="Arial"/>
          <w:b/>
          <w:bCs/>
          <w:sz w:val="24"/>
          <w:szCs w:val="24"/>
        </w:rPr>
        <w:t>FINALS</w:t>
      </w:r>
    </w:p>
    <w:p w14:paraId="28244C3B" w14:textId="77777777" w:rsidR="000A2F91" w:rsidRPr="000A2F91" w:rsidRDefault="000A2F91" w:rsidP="000A2F91">
      <w:pPr>
        <w:jc w:val="both"/>
        <w:rPr>
          <w:rFonts w:ascii="Arial" w:eastAsia="Arial" w:hAnsi="Arial" w:cs="Arial"/>
          <w:sz w:val="24"/>
          <w:szCs w:val="24"/>
        </w:rPr>
      </w:pPr>
    </w:p>
    <w:p w14:paraId="68AEF829" w14:textId="53A29033" w:rsidR="00437ADB" w:rsidRDefault="006B3964" w:rsidP="00DC28B4">
      <w:pPr>
        <w:pStyle w:val="ListParagraph"/>
        <w:numPr>
          <w:ilvl w:val="1"/>
          <w:numId w:val="9"/>
        </w:numPr>
        <w:ind w:left="1276" w:hanging="567"/>
        <w:jc w:val="both"/>
        <w:rPr>
          <w:rFonts w:ascii="Arial" w:eastAsia="Arial" w:hAnsi="Arial" w:cs="Arial"/>
          <w:sz w:val="24"/>
          <w:szCs w:val="24"/>
        </w:rPr>
      </w:pPr>
      <w:r w:rsidRPr="000A2F91">
        <w:rPr>
          <w:rFonts w:ascii="Arial" w:eastAsia="Arial" w:hAnsi="Arial" w:cs="Arial"/>
          <w:sz w:val="24"/>
          <w:szCs w:val="24"/>
        </w:rPr>
        <w:t>To be eligible to play in the Finals Round, a player must have played at least three</w:t>
      </w:r>
      <w:r w:rsidR="00437ADB" w:rsidRPr="000A2F91">
        <w:rPr>
          <w:rFonts w:ascii="Arial" w:eastAsia="Arial" w:hAnsi="Arial" w:cs="Arial"/>
          <w:sz w:val="24"/>
          <w:szCs w:val="24"/>
        </w:rPr>
        <w:t xml:space="preserve"> </w:t>
      </w:r>
      <w:r w:rsidRPr="000A2F91">
        <w:rPr>
          <w:rFonts w:ascii="Arial" w:eastAsia="Arial" w:hAnsi="Arial" w:cs="Arial"/>
          <w:sz w:val="24"/>
          <w:szCs w:val="24"/>
        </w:rPr>
        <w:t>(3) weeks of competition matches with that club.</w:t>
      </w:r>
    </w:p>
    <w:p w14:paraId="26742532" w14:textId="77777777" w:rsidR="000A2F91" w:rsidRPr="000A2F91" w:rsidRDefault="000A2F91" w:rsidP="000A2F91">
      <w:pPr>
        <w:pStyle w:val="ListParagraph"/>
        <w:ind w:left="1276"/>
        <w:jc w:val="both"/>
        <w:rPr>
          <w:rFonts w:ascii="Arial" w:eastAsia="Arial" w:hAnsi="Arial" w:cs="Arial"/>
          <w:sz w:val="24"/>
          <w:szCs w:val="24"/>
        </w:rPr>
      </w:pPr>
    </w:p>
    <w:p w14:paraId="22E9306C" w14:textId="13CE3409" w:rsidR="006B3964" w:rsidRDefault="006B3964" w:rsidP="00DC28B4">
      <w:pPr>
        <w:pStyle w:val="ListParagraph"/>
        <w:numPr>
          <w:ilvl w:val="1"/>
          <w:numId w:val="9"/>
        </w:numPr>
        <w:ind w:left="1276" w:hanging="567"/>
        <w:jc w:val="both"/>
        <w:rPr>
          <w:rFonts w:ascii="Arial" w:eastAsia="Arial" w:hAnsi="Arial" w:cs="Arial"/>
          <w:sz w:val="24"/>
          <w:szCs w:val="24"/>
        </w:rPr>
      </w:pPr>
      <w:r w:rsidRPr="00437ADB">
        <w:rPr>
          <w:rFonts w:ascii="Arial" w:eastAsia="Arial" w:hAnsi="Arial" w:cs="Arial"/>
          <w:sz w:val="24"/>
          <w:szCs w:val="24"/>
        </w:rPr>
        <w:t>At the end of the Minor Round in each grade, up to four teams that have gained the most competition points shall compete in the Major (finals) Round.</w:t>
      </w:r>
    </w:p>
    <w:p w14:paraId="7ED2A1C3" w14:textId="77777777" w:rsidR="000A2F91" w:rsidRPr="000A2F91" w:rsidRDefault="000A2F91" w:rsidP="000A2F91">
      <w:pPr>
        <w:jc w:val="both"/>
        <w:rPr>
          <w:rFonts w:ascii="Arial" w:eastAsia="Arial" w:hAnsi="Arial" w:cs="Arial"/>
          <w:sz w:val="24"/>
          <w:szCs w:val="24"/>
        </w:rPr>
      </w:pPr>
    </w:p>
    <w:p w14:paraId="52EBE097" w14:textId="77777777" w:rsidR="00437ADB" w:rsidRDefault="006B3964" w:rsidP="00DC28B4">
      <w:pPr>
        <w:pStyle w:val="ListParagraph"/>
        <w:numPr>
          <w:ilvl w:val="1"/>
          <w:numId w:val="9"/>
        </w:numPr>
        <w:ind w:left="1276" w:hanging="567"/>
        <w:jc w:val="both"/>
        <w:rPr>
          <w:rFonts w:ascii="Arial" w:eastAsia="Arial" w:hAnsi="Arial" w:cs="Arial"/>
          <w:sz w:val="24"/>
          <w:szCs w:val="24"/>
        </w:rPr>
      </w:pPr>
      <w:r w:rsidRPr="00437ADB">
        <w:rPr>
          <w:rFonts w:ascii="Arial" w:eastAsia="Arial" w:hAnsi="Arial" w:cs="Arial"/>
          <w:sz w:val="24"/>
          <w:szCs w:val="24"/>
        </w:rPr>
        <w:t>The team with the highest total of points in each grade shall be known as the Minor Premier.</w:t>
      </w:r>
    </w:p>
    <w:p w14:paraId="324A4848" w14:textId="77777777" w:rsidR="000A2F91" w:rsidRPr="000A2F91" w:rsidRDefault="000A2F91" w:rsidP="000A2F91">
      <w:pPr>
        <w:jc w:val="both"/>
        <w:rPr>
          <w:rFonts w:ascii="Arial" w:eastAsia="Arial" w:hAnsi="Arial" w:cs="Arial"/>
          <w:sz w:val="24"/>
          <w:szCs w:val="24"/>
        </w:rPr>
      </w:pPr>
    </w:p>
    <w:p w14:paraId="676AED15" w14:textId="77777777" w:rsidR="000A2F91" w:rsidRDefault="006B3964" w:rsidP="00DC28B4">
      <w:pPr>
        <w:pStyle w:val="ListParagraph"/>
        <w:numPr>
          <w:ilvl w:val="1"/>
          <w:numId w:val="9"/>
        </w:numPr>
        <w:ind w:left="1276" w:hanging="567"/>
        <w:jc w:val="both"/>
        <w:rPr>
          <w:rFonts w:ascii="Arial" w:eastAsia="Arial" w:hAnsi="Arial" w:cs="Arial"/>
          <w:sz w:val="24"/>
          <w:szCs w:val="24"/>
        </w:rPr>
      </w:pPr>
      <w:r w:rsidRPr="00437ADB">
        <w:rPr>
          <w:rFonts w:ascii="Arial" w:eastAsia="Arial" w:hAnsi="Arial" w:cs="Arial"/>
          <w:sz w:val="24"/>
          <w:szCs w:val="24"/>
        </w:rPr>
        <w:t>In the event of two or more teams in a grade gaining the same number of premiership points, their position shall be determined on a percentage of the goals that they scored throughout the Minor Round, by:</w:t>
      </w:r>
    </w:p>
    <w:p w14:paraId="3715E210" w14:textId="77777777" w:rsidR="000A2F91" w:rsidRDefault="006B3964" w:rsidP="00DC28B4">
      <w:pPr>
        <w:pStyle w:val="ListParagraph"/>
        <w:numPr>
          <w:ilvl w:val="0"/>
          <w:numId w:val="22"/>
        </w:numPr>
        <w:jc w:val="both"/>
        <w:rPr>
          <w:rFonts w:ascii="Arial" w:eastAsia="Arial" w:hAnsi="Arial" w:cs="Arial"/>
          <w:sz w:val="24"/>
          <w:szCs w:val="24"/>
        </w:rPr>
      </w:pPr>
      <w:r w:rsidRPr="000A2F91">
        <w:rPr>
          <w:rFonts w:ascii="Arial" w:eastAsia="Arial" w:hAnsi="Arial" w:cs="Arial"/>
          <w:sz w:val="24"/>
          <w:szCs w:val="24"/>
        </w:rPr>
        <w:t>adding the total of their goals</w:t>
      </w:r>
    </w:p>
    <w:p w14:paraId="1BA0C32D" w14:textId="77777777" w:rsidR="000A2F91" w:rsidRDefault="006B3964" w:rsidP="00DC28B4">
      <w:pPr>
        <w:pStyle w:val="ListParagraph"/>
        <w:numPr>
          <w:ilvl w:val="0"/>
          <w:numId w:val="22"/>
        </w:numPr>
        <w:jc w:val="both"/>
        <w:rPr>
          <w:rFonts w:ascii="Arial" w:eastAsia="Arial" w:hAnsi="Arial" w:cs="Arial"/>
          <w:sz w:val="24"/>
          <w:szCs w:val="24"/>
        </w:rPr>
      </w:pPr>
      <w:r w:rsidRPr="000A2F91">
        <w:rPr>
          <w:rFonts w:ascii="Arial" w:eastAsia="Arial" w:hAnsi="Arial" w:cs="Arial"/>
          <w:sz w:val="24"/>
          <w:szCs w:val="24"/>
        </w:rPr>
        <w:t>adding the total of goals scored against them by all teams,</w:t>
      </w:r>
    </w:p>
    <w:p w14:paraId="51B2282A" w14:textId="0D9EAEB3" w:rsidR="009176D1" w:rsidRDefault="006B3964" w:rsidP="00DC28B4">
      <w:pPr>
        <w:pStyle w:val="ListParagraph"/>
        <w:numPr>
          <w:ilvl w:val="0"/>
          <w:numId w:val="22"/>
        </w:numPr>
        <w:jc w:val="both"/>
        <w:rPr>
          <w:rFonts w:ascii="Arial" w:eastAsia="Arial" w:hAnsi="Arial" w:cs="Arial"/>
          <w:sz w:val="24"/>
          <w:szCs w:val="24"/>
        </w:rPr>
      </w:pPr>
      <w:r w:rsidRPr="000A2F91">
        <w:rPr>
          <w:rFonts w:ascii="Arial" w:eastAsia="Arial" w:hAnsi="Arial" w:cs="Arial"/>
          <w:sz w:val="24"/>
          <w:szCs w:val="24"/>
        </w:rPr>
        <w:t>multiplying (a) by 100, divide by (b).</w:t>
      </w:r>
    </w:p>
    <w:p w14:paraId="4030DC7B" w14:textId="77777777" w:rsidR="000A2F91" w:rsidRPr="000A2F91" w:rsidRDefault="000A2F91" w:rsidP="000A2F91">
      <w:pPr>
        <w:pStyle w:val="ListParagraph"/>
        <w:ind w:left="1920"/>
        <w:jc w:val="both"/>
        <w:rPr>
          <w:rFonts w:ascii="Arial" w:eastAsia="Arial" w:hAnsi="Arial" w:cs="Arial"/>
          <w:sz w:val="24"/>
          <w:szCs w:val="24"/>
        </w:rPr>
      </w:pPr>
    </w:p>
    <w:p w14:paraId="0BCCF697" w14:textId="528EB3B3" w:rsidR="00CD5BA2" w:rsidRPr="000A2F91" w:rsidRDefault="006B3964" w:rsidP="00EB0CA8">
      <w:pPr>
        <w:pStyle w:val="ListParagraph"/>
        <w:numPr>
          <w:ilvl w:val="1"/>
          <w:numId w:val="9"/>
        </w:numPr>
        <w:ind w:left="1276" w:hanging="566"/>
        <w:jc w:val="both"/>
        <w:rPr>
          <w:rFonts w:ascii="Arial" w:eastAsia="Arial" w:hAnsi="Arial" w:cs="Arial"/>
          <w:sz w:val="24"/>
          <w:szCs w:val="24"/>
        </w:rPr>
      </w:pPr>
      <w:r w:rsidRPr="000A2F91">
        <w:rPr>
          <w:rFonts w:ascii="Arial" w:eastAsia="Arial" w:hAnsi="Arial" w:cs="Arial"/>
          <w:sz w:val="24"/>
          <w:szCs w:val="24"/>
        </w:rPr>
        <w:t>Method of Play for Finals</w:t>
      </w:r>
    </w:p>
    <w:p w14:paraId="1952BC0C" w14:textId="77777777" w:rsidR="00362A99" w:rsidRDefault="006B3964" w:rsidP="00DC28B4">
      <w:pPr>
        <w:pStyle w:val="ListParagraph"/>
        <w:numPr>
          <w:ilvl w:val="0"/>
          <w:numId w:val="23"/>
        </w:numPr>
        <w:contextualSpacing w:val="0"/>
        <w:jc w:val="both"/>
        <w:rPr>
          <w:rFonts w:ascii="Arial" w:eastAsia="Arial" w:hAnsi="Arial" w:cs="Arial"/>
          <w:sz w:val="24"/>
          <w:szCs w:val="24"/>
        </w:rPr>
      </w:pPr>
      <w:r w:rsidRPr="00CD5BA2">
        <w:rPr>
          <w:rFonts w:ascii="Arial" w:eastAsia="Arial" w:hAnsi="Arial" w:cs="Arial"/>
          <w:sz w:val="24"/>
          <w:szCs w:val="24"/>
        </w:rPr>
        <w:t>For 4 Teams</w:t>
      </w:r>
    </w:p>
    <w:p w14:paraId="687A9671" w14:textId="77777777" w:rsidR="00362A99" w:rsidRDefault="006B3964" w:rsidP="00DC28B4">
      <w:pPr>
        <w:pStyle w:val="ListParagraph"/>
        <w:numPr>
          <w:ilvl w:val="0"/>
          <w:numId w:val="4"/>
        </w:numPr>
        <w:ind w:left="2410" w:hanging="76"/>
        <w:contextualSpacing w:val="0"/>
        <w:jc w:val="both"/>
        <w:rPr>
          <w:rFonts w:ascii="Arial" w:eastAsia="Arial" w:hAnsi="Arial" w:cs="Arial"/>
          <w:sz w:val="24"/>
          <w:szCs w:val="24"/>
        </w:rPr>
      </w:pPr>
      <w:r w:rsidRPr="00362A99">
        <w:rPr>
          <w:rFonts w:ascii="Arial" w:eastAsia="Arial" w:hAnsi="Arial" w:cs="Arial"/>
          <w:sz w:val="24"/>
          <w:szCs w:val="24"/>
        </w:rPr>
        <w:t>Semi-Finals</w:t>
      </w:r>
    </w:p>
    <w:p w14:paraId="36BAEF88" w14:textId="77777777" w:rsidR="00362A99" w:rsidRDefault="006B3964" w:rsidP="00DC28B4">
      <w:pPr>
        <w:pStyle w:val="ListParagraph"/>
        <w:numPr>
          <w:ilvl w:val="0"/>
          <w:numId w:val="24"/>
        </w:numPr>
        <w:contextualSpacing w:val="0"/>
        <w:jc w:val="both"/>
        <w:rPr>
          <w:rFonts w:ascii="Arial" w:eastAsia="Arial" w:hAnsi="Arial" w:cs="Arial"/>
          <w:sz w:val="24"/>
          <w:szCs w:val="24"/>
        </w:rPr>
      </w:pPr>
      <w:r w:rsidRPr="00362A99">
        <w:rPr>
          <w:rFonts w:ascii="Arial" w:eastAsia="Arial" w:hAnsi="Arial" w:cs="Arial"/>
          <w:sz w:val="24"/>
          <w:szCs w:val="24"/>
        </w:rPr>
        <w:t>First versus Second</w:t>
      </w:r>
    </w:p>
    <w:p w14:paraId="078E8CAF" w14:textId="21C25170" w:rsidR="006B3964" w:rsidRPr="00362A99" w:rsidRDefault="006B3964" w:rsidP="00DC28B4">
      <w:pPr>
        <w:pStyle w:val="ListParagraph"/>
        <w:numPr>
          <w:ilvl w:val="0"/>
          <w:numId w:val="24"/>
        </w:numPr>
        <w:contextualSpacing w:val="0"/>
        <w:jc w:val="both"/>
        <w:rPr>
          <w:rFonts w:ascii="Arial" w:eastAsia="Arial" w:hAnsi="Arial" w:cs="Arial"/>
          <w:sz w:val="24"/>
          <w:szCs w:val="24"/>
        </w:rPr>
      </w:pPr>
      <w:r w:rsidRPr="00362A99">
        <w:rPr>
          <w:rFonts w:ascii="Arial" w:eastAsia="Arial" w:hAnsi="Arial" w:cs="Arial"/>
          <w:sz w:val="24"/>
          <w:szCs w:val="24"/>
        </w:rPr>
        <w:t>Third versus Fourth</w:t>
      </w:r>
    </w:p>
    <w:p w14:paraId="500F7483" w14:textId="77777777" w:rsidR="00DC28B4" w:rsidRDefault="00645152" w:rsidP="00DC28B4">
      <w:pPr>
        <w:pStyle w:val="ListParagraph"/>
        <w:numPr>
          <w:ilvl w:val="0"/>
          <w:numId w:val="4"/>
        </w:numPr>
        <w:ind w:left="2410" w:hanging="142"/>
        <w:jc w:val="both"/>
        <w:rPr>
          <w:rFonts w:ascii="Arial" w:eastAsia="Arial" w:hAnsi="Arial" w:cs="Arial"/>
          <w:sz w:val="24"/>
          <w:szCs w:val="24"/>
        </w:rPr>
      </w:pPr>
      <w:r w:rsidRPr="00362A99">
        <w:rPr>
          <w:rFonts w:ascii="Arial" w:eastAsia="Arial" w:hAnsi="Arial" w:cs="Arial"/>
          <w:sz w:val="24"/>
          <w:szCs w:val="24"/>
        </w:rPr>
        <w:t>P</w:t>
      </w:r>
      <w:r w:rsidR="006B3964" w:rsidRPr="00362A99">
        <w:rPr>
          <w:rFonts w:ascii="Arial" w:eastAsia="Arial" w:hAnsi="Arial" w:cs="Arial"/>
          <w:sz w:val="24"/>
          <w:szCs w:val="24"/>
        </w:rPr>
        <w:t>reliminary Final</w:t>
      </w:r>
    </w:p>
    <w:p w14:paraId="611E7895" w14:textId="4C4D6458" w:rsidR="006B3964" w:rsidRPr="00DC28B4" w:rsidRDefault="006B3964" w:rsidP="00DC28B4">
      <w:pPr>
        <w:pStyle w:val="ListParagraph"/>
        <w:numPr>
          <w:ilvl w:val="0"/>
          <w:numId w:val="25"/>
        </w:numPr>
        <w:jc w:val="both"/>
        <w:rPr>
          <w:rFonts w:ascii="Arial" w:eastAsia="Arial" w:hAnsi="Arial" w:cs="Arial"/>
          <w:sz w:val="24"/>
          <w:szCs w:val="24"/>
        </w:rPr>
      </w:pPr>
      <w:r w:rsidRPr="00DC28B4">
        <w:rPr>
          <w:rFonts w:ascii="Arial" w:eastAsia="Arial" w:hAnsi="Arial" w:cs="Arial"/>
          <w:sz w:val="24"/>
          <w:szCs w:val="24"/>
        </w:rPr>
        <w:t>Loser Semi Final 1 v 2</w:t>
      </w:r>
      <w:r w:rsidR="00B5539A" w:rsidRPr="00DC28B4">
        <w:rPr>
          <w:rFonts w:ascii="Arial" w:eastAsia="Arial" w:hAnsi="Arial" w:cs="Arial"/>
          <w:sz w:val="24"/>
          <w:szCs w:val="24"/>
        </w:rPr>
        <w:t xml:space="preserve"> versus </w:t>
      </w:r>
      <w:r w:rsidRPr="00DC28B4">
        <w:rPr>
          <w:rFonts w:ascii="Arial" w:eastAsia="Arial" w:hAnsi="Arial" w:cs="Arial"/>
          <w:sz w:val="24"/>
          <w:szCs w:val="24"/>
        </w:rPr>
        <w:t>Winner Semi Final 3 v 4</w:t>
      </w:r>
    </w:p>
    <w:p w14:paraId="1DDB0851" w14:textId="77777777" w:rsidR="00DC28B4" w:rsidRDefault="006B3964" w:rsidP="00DC28B4">
      <w:pPr>
        <w:pStyle w:val="ListParagraph"/>
        <w:numPr>
          <w:ilvl w:val="0"/>
          <w:numId w:val="4"/>
        </w:numPr>
        <w:ind w:left="2410" w:hanging="142"/>
        <w:jc w:val="both"/>
        <w:rPr>
          <w:rFonts w:ascii="Arial" w:eastAsia="Arial" w:hAnsi="Arial" w:cs="Arial"/>
          <w:sz w:val="24"/>
          <w:szCs w:val="24"/>
        </w:rPr>
      </w:pPr>
      <w:r w:rsidRPr="00DC28B4">
        <w:rPr>
          <w:rFonts w:ascii="Arial" w:eastAsia="Arial" w:hAnsi="Arial" w:cs="Arial"/>
          <w:sz w:val="24"/>
          <w:szCs w:val="24"/>
        </w:rPr>
        <w:t>Grand Final</w:t>
      </w:r>
    </w:p>
    <w:p w14:paraId="5FCB3D7C" w14:textId="17D6933B" w:rsidR="00B5539A" w:rsidRPr="00DC28B4" w:rsidRDefault="006B3964" w:rsidP="00DC28B4">
      <w:pPr>
        <w:pStyle w:val="ListParagraph"/>
        <w:numPr>
          <w:ilvl w:val="0"/>
          <w:numId w:val="25"/>
        </w:numPr>
        <w:jc w:val="both"/>
        <w:rPr>
          <w:rFonts w:ascii="Arial" w:eastAsia="Arial" w:hAnsi="Arial" w:cs="Arial"/>
          <w:sz w:val="24"/>
          <w:szCs w:val="24"/>
        </w:rPr>
      </w:pPr>
      <w:r w:rsidRPr="00DC28B4">
        <w:rPr>
          <w:rFonts w:ascii="Arial" w:eastAsia="Arial" w:hAnsi="Arial" w:cs="Arial"/>
          <w:sz w:val="24"/>
          <w:szCs w:val="24"/>
        </w:rPr>
        <w:t>Winner match Semi Final 1 v 2 versus Winner Preliminary Final</w:t>
      </w:r>
    </w:p>
    <w:p w14:paraId="1D11979A" w14:textId="77777777" w:rsidR="00DC28B4" w:rsidRDefault="006B3964" w:rsidP="00DC28B4">
      <w:pPr>
        <w:pStyle w:val="ListParagraph"/>
        <w:numPr>
          <w:ilvl w:val="0"/>
          <w:numId w:val="23"/>
        </w:numPr>
        <w:tabs>
          <w:tab w:val="left" w:pos="1120"/>
        </w:tabs>
        <w:jc w:val="both"/>
        <w:rPr>
          <w:rFonts w:ascii="Arial" w:eastAsia="Arial" w:hAnsi="Arial" w:cs="Arial"/>
          <w:sz w:val="24"/>
          <w:szCs w:val="24"/>
        </w:rPr>
      </w:pPr>
      <w:r w:rsidRPr="00DC28B4">
        <w:rPr>
          <w:rFonts w:ascii="Arial" w:eastAsia="Arial" w:hAnsi="Arial" w:cs="Arial"/>
          <w:sz w:val="24"/>
          <w:szCs w:val="24"/>
        </w:rPr>
        <w:t>For 3 Teams</w:t>
      </w:r>
    </w:p>
    <w:p w14:paraId="0C52C169" w14:textId="77777777" w:rsidR="00EB0CA8" w:rsidRDefault="006B3964" w:rsidP="00EB0CA8">
      <w:pPr>
        <w:pStyle w:val="ListParagraph"/>
        <w:numPr>
          <w:ilvl w:val="2"/>
          <w:numId w:val="4"/>
        </w:numPr>
        <w:ind w:hanging="39"/>
        <w:contextualSpacing w:val="0"/>
        <w:jc w:val="both"/>
        <w:rPr>
          <w:rFonts w:ascii="Arial" w:eastAsia="Arial" w:hAnsi="Arial" w:cs="Arial"/>
          <w:sz w:val="24"/>
          <w:szCs w:val="24"/>
        </w:rPr>
      </w:pPr>
      <w:r w:rsidRPr="00DC28B4">
        <w:rPr>
          <w:rFonts w:ascii="Arial" w:eastAsia="Arial" w:hAnsi="Arial" w:cs="Arial"/>
          <w:sz w:val="24"/>
          <w:szCs w:val="24"/>
        </w:rPr>
        <w:t>Semi-Finals</w:t>
      </w:r>
    </w:p>
    <w:p w14:paraId="5856E96B" w14:textId="77777777" w:rsidR="00EB0CA8" w:rsidRDefault="006B3964" w:rsidP="00EB0CA8">
      <w:pPr>
        <w:pStyle w:val="ListParagraph"/>
        <w:numPr>
          <w:ilvl w:val="0"/>
          <w:numId w:val="25"/>
        </w:numPr>
        <w:contextualSpacing w:val="0"/>
        <w:jc w:val="both"/>
        <w:rPr>
          <w:rFonts w:ascii="Arial" w:eastAsia="Arial" w:hAnsi="Arial" w:cs="Arial"/>
          <w:sz w:val="24"/>
          <w:szCs w:val="24"/>
        </w:rPr>
      </w:pPr>
      <w:r w:rsidRPr="00EB0CA8">
        <w:rPr>
          <w:rFonts w:ascii="Arial" w:eastAsia="Arial" w:hAnsi="Arial" w:cs="Arial"/>
          <w:sz w:val="24"/>
          <w:szCs w:val="24"/>
        </w:rPr>
        <w:t>First versus Second</w:t>
      </w:r>
    </w:p>
    <w:p w14:paraId="36DADED3" w14:textId="77777777" w:rsidR="00EB0CA8" w:rsidRDefault="006B3964" w:rsidP="00EB0CA8">
      <w:pPr>
        <w:pStyle w:val="ListParagraph"/>
        <w:numPr>
          <w:ilvl w:val="0"/>
          <w:numId w:val="25"/>
        </w:numPr>
        <w:contextualSpacing w:val="0"/>
        <w:jc w:val="both"/>
        <w:rPr>
          <w:rFonts w:ascii="Arial" w:eastAsia="Arial" w:hAnsi="Arial" w:cs="Arial"/>
          <w:sz w:val="24"/>
          <w:szCs w:val="24"/>
        </w:rPr>
      </w:pPr>
      <w:r w:rsidRPr="00EB0CA8">
        <w:rPr>
          <w:rFonts w:ascii="Arial" w:eastAsia="Arial" w:hAnsi="Arial" w:cs="Arial"/>
          <w:sz w:val="24"/>
          <w:szCs w:val="24"/>
        </w:rPr>
        <w:t>Third bye</w:t>
      </w:r>
    </w:p>
    <w:p w14:paraId="0B09347E" w14:textId="77777777" w:rsidR="00EB0CA8" w:rsidRDefault="006B3964" w:rsidP="00EB0CA8">
      <w:pPr>
        <w:pStyle w:val="ListParagraph"/>
        <w:numPr>
          <w:ilvl w:val="2"/>
          <w:numId w:val="4"/>
        </w:numPr>
        <w:ind w:hanging="39"/>
        <w:contextualSpacing w:val="0"/>
        <w:jc w:val="both"/>
        <w:rPr>
          <w:rFonts w:ascii="Arial" w:eastAsia="Arial" w:hAnsi="Arial" w:cs="Arial"/>
          <w:sz w:val="24"/>
          <w:szCs w:val="24"/>
        </w:rPr>
      </w:pPr>
      <w:r w:rsidRPr="00EB0CA8">
        <w:rPr>
          <w:rFonts w:ascii="Arial" w:eastAsia="Arial" w:hAnsi="Arial" w:cs="Arial"/>
          <w:sz w:val="24"/>
          <w:szCs w:val="24"/>
        </w:rPr>
        <w:t>Preliminary Final</w:t>
      </w:r>
    </w:p>
    <w:p w14:paraId="645B6868" w14:textId="3CFB2D64" w:rsidR="006B3964" w:rsidRPr="00EB0CA8" w:rsidRDefault="006B3964" w:rsidP="00EB0CA8">
      <w:pPr>
        <w:pStyle w:val="ListParagraph"/>
        <w:numPr>
          <w:ilvl w:val="0"/>
          <w:numId w:val="26"/>
        </w:numPr>
        <w:contextualSpacing w:val="0"/>
        <w:jc w:val="both"/>
        <w:rPr>
          <w:rFonts w:ascii="Arial" w:eastAsia="Arial" w:hAnsi="Arial" w:cs="Arial"/>
          <w:sz w:val="24"/>
          <w:szCs w:val="24"/>
        </w:rPr>
      </w:pPr>
      <w:r w:rsidRPr="00EB0CA8">
        <w:rPr>
          <w:rFonts w:ascii="Arial" w:eastAsia="Arial" w:hAnsi="Arial" w:cs="Arial"/>
          <w:sz w:val="24"/>
          <w:szCs w:val="24"/>
        </w:rPr>
        <w:t>Loser Semi Final 1 v 2 versus 3</w:t>
      </w:r>
    </w:p>
    <w:p w14:paraId="563B160F" w14:textId="77777777" w:rsidR="00EB0CA8" w:rsidRDefault="006B3964" w:rsidP="00EB0CA8">
      <w:pPr>
        <w:pStyle w:val="ListParagraph"/>
        <w:numPr>
          <w:ilvl w:val="2"/>
          <w:numId w:val="4"/>
        </w:numPr>
        <w:ind w:hanging="39"/>
        <w:contextualSpacing w:val="0"/>
        <w:jc w:val="both"/>
        <w:rPr>
          <w:rFonts w:ascii="Arial" w:eastAsia="Arial" w:hAnsi="Arial" w:cs="Arial"/>
          <w:sz w:val="24"/>
          <w:szCs w:val="24"/>
        </w:rPr>
      </w:pPr>
      <w:r w:rsidRPr="00EB0CA8">
        <w:rPr>
          <w:rFonts w:ascii="Arial" w:eastAsia="Arial" w:hAnsi="Arial" w:cs="Arial"/>
          <w:sz w:val="24"/>
          <w:szCs w:val="24"/>
        </w:rPr>
        <w:t>Grand Final</w:t>
      </w:r>
    </w:p>
    <w:p w14:paraId="0EE3E4E4" w14:textId="2273F999" w:rsidR="006B3964" w:rsidRDefault="006B3964" w:rsidP="00EB0CA8">
      <w:pPr>
        <w:pStyle w:val="ListParagraph"/>
        <w:numPr>
          <w:ilvl w:val="0"/>
          <w:numId w:val="26"/>
        </w:numPr>
        <w:contextualSpacing w:val="0"/>
        <w:jc w:val="both"/>
        <w:rPr>
          <w:rFonts w:ascii="Arial" w:eastAsia="Arial" w:hAnsi="Arial" w:cs="Arial"/>
          <w:sz w:val="24"/>
          <w:szCs w:val="24"/>
        </w:rPr>
      </w:pPr>
      <w:r w:rsidRPr="00EB0CA8">
        <w:rPr>
          <w:rFonts w:ascii="Arial" w:eastAsia="Arial" w:hAnsi="Arial" w:cs="Arial"/>
          <w:sz w:val="24"/>
          <w:szCs w:val="24"/>
        </w:rPr>
        <w:t>Winner match Semi Final 1 v 2 versus Winner Preliminary Final</w:t>
      </w:r>
    </w:p>
    <w:p w14:paraId="3EC1618D" w14:textId="77777777" w:rsidR="00EB0CA8" w:rsidRPr="00EB0CA8" w:rsidRDefault="00EB0CA8" w:rsidP="00EB0CA8">
      <w:pPr>
        <w:jc w:val="both"/>
        <w:rPr>
          <w:rFonts w:ascii="Arial" w:eastAsia="Arial" w:hAnsi="Arial" w:cs="Arial"/>
          <w:sz w:val="24"/>
          <w:szCs w:val="24"/>
        </w:rPr>
      </w:pPr>
    </w:p>
    <w:p w14:paraId="76C187AB" w14:textId="557EEDF4" w:rsidR="006B3964" w:rsidRPr="000D5B72" w:rsidRDefault="006B3964" w:rsidP="00EB0CA8">
      <w:pPr>
        <w:pStyle w:val="ListParagraph"/>
        <w:numPr>
          <w:ilvl w:val="1"/>
          <w:numId w:val="9"/>
        </w:numPr>
        <w:ind w:left="1276" w:right="20" w:hanging="566"/>
        <w:contextualSpacing w:val="0"/>
        <w:jc w:val="both"/>
        <w:rPr>
          <w:rFonts w:ascii="Arial" w:eastAsia="Arial" w:hAnsi="Arial" w:cs="Arial"/>
          <w:sz w:val="24"/>
          <w:szCs w:val="24"/>
        </w:rPr>
      </w:pPr>
      <w:r w:rsidRPr="00BD4444">
        <w:rPr>
          <w:rFonts w:ascii="Arial" w:eastAsia="Arial" w:hAnsi="Arial" w:cs="Arial"/>
          <w:sz w:val="24"/>
          <w:szCs w:val="24"/>
        </w:rPr>
        <w:t xml:space="preserve">Players registered in junior </w:t>
      </w:r>
      <w:r w:rsidR="00AE7E8C">
        <w:rPr>
          <w:rFonts w:ascii="Arial" w:eastAsia="Arial" w:hAnsi="Arial" w:cs="Arial"/>
          <w:sz w:val="24"/>
          <w:szCs w:val="24"/>
        </w:rPr>
        <w:t>age groups</w:t>
      </w:r>
      <w:r w:rsidRPr="00BD4444">
        <w:rPr>
          <w:rFonts w:ascii="Arial" w:eastAsia="Arial" w:hAnsi="Arial" w:cs="Arial"/>
          <w:sz w:val="24"/>
          <w:szCs w:val="24"/>
        </w:rPr>
        <w:t xml:space="preserve"> may participate in Senior finals; restrictions apply to the following divisions. A violation of the rule 10.6 will result in the offending team recording a loss of the match</w:t>
      </w:r>
      <w:r w:rsidR="00EB0CA8">
        <w:rPr>
          <w:rFonts w:ascii="Arial" w:eastAsia="Arial" w:hAnsi="Arial" w:cs="Arial"/>
          <w:sz w:val="24"/>
          <w:szCs w:val="24"/>
        </w:rPr>
        <w:t>.</w:t>
      </w:r>
    </w:p>
    <w:tbl>
      <w:tblPr>
        <w:tblW w:w="0" w:type="auto"/>
        <w:tblLayout w:type="fixed"/>
        <w:tblCellMar>
          <w:left w:w="0" w:type="dxa"/>
          <w:right w:w="0" w:type="dxa"/>
        </w:tblCellMar>
        <w:tblLook w:val="04A0" w:firstRow="1" w:lastRow="0" w:firstColumn="1" w:lastColumn="0" w:noHBand="0" w:noVBand="1"/>
      </w:tblPr>
      <w:tblGrid>
        <w:gridCol w:w="1360"/>
        <w:gridCol w:w="500"/>
        <w:gridCol w:w="5520"/>
      </w:tblGrid>
      <w:tr w:rsidR="006B3964" w:rsidRPr="00A92AA6" w14:paraId="1702BA4E" w14:textId="77777777" w:rsidTr="005E1229">
        <w:trPr>
          <w:trHeight w:val="552"/>
        </w:trPr>
        <w:tc>
          <w:tcPr>
            <w:tcW w:w="1360" w:type="dxa"/>
            <w:vAlign w:val="bottom"/>
          </w:tcPr>
          <w:p w14:paraId="797EAF37" w14:textId="77777777" w:rsidR="006B3964" w:rsidRPr="00A92AA6" w:rsidRDefault="006B3964" w:rsidP="005B5F72">
            <w:pPr>
              <w:jc w:val="both"/>
              <w:rPr>
                <w:rFonts w:ascii="Arial" w:hAnsi="Arial" w:cs="Arial"/>
                <w:sz w:val="24"/>
                <w:szCs w:val="24"/>
              </w:rPr>
            </w:pPr>
            <w:r w:rsidRPr="00A92AA6">
              <w:rPr>
                <w:rFonts w:ascii="Arial" w:eastAsia="Arial" w:hAnsi="Arial" w:cs="Arial"/>
                <w:sz w:val="24"/>
                <w:szCs w:val="24"/>
              </w:rPr>
              <w:t>Division 4*</w:t>
            </w:r>
          </w:p>
        </w:tc>
        <w:tc>
          <w:tcPr>
            <w:tcW w:w="6020" w:type="dxa"/>
            <w:gridSpan w:val="2"/>
            <w:vAlign w:val="bottom"/>
          </w:tcPr>
          <w:p w14:paraId="0C14DA2D" w14:textId="77777777" w:rsidR="006B3964" w:rsidRPr="00A92AA6" w:rsidRDefault="006B3964" w:rsidP="005B5F72">
            <w:pPr>
              <w:ind w:left="200"/>
              <w:jc w:val="both"/>
              <w:rPr>
                <w:rFonts w:ascii="Arial" w:hAnsi="Arial" w:cs="Arial"/>
                <w:sz w:val="24"/>
                <w:szCs w:val="24"/>
              </w:rPr>
            </w:pPr>
            <w:r w:rsidRPr="00A92AA6">
              <w:rPr>
                <w:rFonts w:ascii="Arial" w:eastAsia="Arial" w:hAnsi="Arial" w:cs="Arial"/>
                <w:sz w:val="24"/>
                <w:szCs w:val="24"/>
              </w:rPr>
              <w:t>13 &amp; under players: unlimited</w:t>
            </w:r>
          </w:p>
        </w:tc>
      </w:tr>
      <w:tr w:rsidR="006B3964" w:rsidRPr="00A92AA6" w14:paraId="69C255A8" w14:textId="77777777" w:rsidTr="005E1229">
        <w:trPr>
          <w:trHeight w:val="276"/>
        </w:trPr>
        <w:tc>
          <w:tcPr>
            <w:tcW w:w="1360" w:type="dxa"/>
            <w:vAlign w:val="bottom"/>
          </w:tcPr>
          <w:p w14:paraId="5EB20086" w14:textId="77777777" w:rsidR="006B3964" w:rsidRPr="00A92AA6" w:rsidRDefault="006B3964" w:rsidP="005B5F72">
            <w:pPr>
              <w:jc w:val="both"/>
              <w:rPr>
                <w:rFonts w:ascii="Arial" w:hAnsi="Arial" w:cs="Arial"/>
                <w:sz w:val="24"/>
                <w:szCs w:val="24"/>
              </w:rPr>
            </w:pPr>
          </w:p>
        </w:tc>
        <w:tc>
          <w:tcPr>
            <w:tcW w:w="500" w:type="dxa"/>
            <w:vAlign w:val="bottom"/>
          </w:tcPr>
          <w:p w14:paraId="6DCB0BBD" w14:textId="77777777" w:rsidR="006B3964" w:rsidRPr="00A92AA6" w:rsidRDefault="006B3964" w:rsidP="005B5F72">
            <w:pPr>
              <w:ind w:left="200"/>
              <w:jc w:val="both"/>
              <w:rPr>
                <w:rFonts w:ascii="Arial" w:hAnsi="Arial" w:cs="Arial"/>
                <w:sz w:val="24"/>
                <w:szCs w:val="24"/>
              </w:rPr>
            </w:pPr>
            <w:r w:rsidRPr="00A92AA6">
              <w:rPr>
                <w:rFonts w:ascii="Arial" w:eastAsia="Arial" w:hAnsi="Arial" w:cs="Arial"/>
                <w:sz w:val="24"/>
                <w:szCs w:val="24"/>
              </w:rPr>
              <w:t>15</w:t>
            </w:r>
          </w:p>
        </w:tc>
        <w:tc>
          <w:tcPr>
            <w:tcW w:w="5520" w:type="dxa"/>
            <w:vAlign w:val="bottom"/>
          </w:tcPr>
          <w:p w14:paraId="218E438E" w14:textId="77777777" w:rsidR="006B3964" w:rsidRPr="00A92AA6" w:rsidRDefault="006B3964" w:rsidP="005B5F72">
            <w:pPr>
              <w:ind w:left="40"/>
              <w:jc w:val="both"/>
              <w:rPr>
                <w:rFonts w:ascii="Arial" w:hAnsi="Arial" w:cs="Arial"/>
                <w:sz w:val="24"/>
                <w:szCs w:val="24"/>
              </w:rPr>
            </w:pPr>
            <w:r w:rsidRPr="00A92AA6">
              <w:rPr>
                <w:rFonts w:ascii="Arial" w:eastAsia="Arial" w:hAnsi="Arial" w:cs="Arial"/>
                <w:w w:val="99"/>
                <w:sz w:val="24"/>
                <w:szCs w:val="24"/>
              </w:rPr>
              <w:t>&amp; Under players: 2 players on court at any one time</w:t>
            </w:r>
          </w:p>
        </w:tc>
      </w:tr>
      <w:tr w:rsidR="006B3964" w:rsidRPr="00A92AA6" w14:paraId="2F261F79" w14:textId="77777777" w:rsidTr="005E1229">
        <w:trPr>
          <w:trHeight w:val="276"/>
        </w:trPr>
        <w:tc>
          <w:tcPr>
            <w:tcW w:w="1360" w:type="dxa"/>
            <w:vAlign w:val="bottom"/>
          </w:tcPr>
          <w:p w14:paraId="5F5CFB46" w14:textId="77777777" w:rsidR="006B3964" w:rsidRPr="00A92AA6" w:rsidRDefault="006B3964" w:rsidP="005B5F72">
            <w:pPr>
              <w:jc w:val="both"/>
              <w:rPr>
                <w:rFonts w:ascii="Arial" w:hAnsi="Arial" w:cs="Arial"/>
                <w:sz w:val="24"/>
                <w:szCs w:val="24"/>
              </w:rPr>
            </w:pPr>
          </w:p>
        </w:tc>
        <w:tc>
          <w:tcPr>
            <w:tcW w:w="500" w:type="dxa"/>
            <w:vAlign w:val="bottom"/>
          </w:tcPr>
          <w:p w14:paraId="0D20A631" w14:textId="77777777" w:rsidR="006B3964" w:rsidRPr="00A92AA6" w:rsidRDefault="006B3964" w:rsidP="005B5F72">
            <w:pPr>
              <w:ind w:left="200"/>
              <w:jc w:val="both"/>
              <w:rPr>
                <w:rFonts w:ascii="Arial" w:hAnsi="Arial" w:cs="Arial"/>
                <w:sz w:val="24"/>
                <w:szCs w:val="24"/>
              </w:rPr>
            </w:pPr>
            <w:r w:rsidRPr="00A92AA6">
              <w:rPr>
                <w:rFonts w:ascii="Arial" w:eastAsia="Arial" w:hAnsi="Arial" w:cs="Arial"/>
                <w:sz w:val="24"/>
                <w:szCs w:val="24"/>
              </w:rPr>
              <w:t>17</w:t>
            </w:r>
          </w:p>
        </w:tc>
        <w:tc>
          <w:tcPr>
            <w:tcW w:w="5520" w:type="dxa"/>
            <w:vAlign w:val="bottom"/>
          </w:tcPr>
          <w:p w14:paraId="38945FA5" w14:textId="77777777" w:rsidR="006B3964" w:rsidRPr="00A92AA6" w:rsidRDefault="006B3964" w:rsidP="005B5F72">
            <w:pPr>
              <w:ind w:left="40"/>
              <w:jc w:val="both"/>
              <w:rPr>
                <w:rFonts w:ascii="Arial" w:hAnsi="Arial" w:cs="Arial"/>
                <w:sz w:val="24"/>
                <w:szCs w:val="24"/>
              </w:rPr>
            </w:pPr>
            <w:r w:rsidRPr="00A92AA6">
              <w:rPr>
                <w:rFonts w:ascii="Arial" w:eastAsia="Arial" w:hAnsi="Arial" w:cs="Arial"/>
                <w:sz w:val="24"/>
                <w:szCs w:val="24"/>
              </w:rPr>
              <w:t>&amp; Under players: None</w:t>
            </w:r>
          </w:p>
        </w:tc>
      </w:tr>
    </w:tbl>
    <w:p w14:paraId="64923953" w14:textId="77777777" w:rsidR="006B3964" w:rsidRPr="00A92AA6" w:rsidRDefault="006B3964" w:rsidP="005B5F72">
      <w:pPr>
        <w:jc w:val="both"/>
        <w:rPr>
          <w:rFonts w:ascii="Arial" w:hAnsi="Arial" w:cs="Arial"/>
          <w:sz w:val="24"/>
          <w:szCs w:val="24"/>
        </w:rPr>
      </w:pPr>
    </w:p>
    <w:tbl>
      <w:tblPr>
        <w:tblpPr w:leftFromText="180" w:rightFromText="180" w:vertAnchor="text" w:horzAnchor="margin" w:tblpY="-19"/>
        <w:tblW w:w="0" w:type="auto"/>
        <w:tblLayout w:type="fixed"/>
        <w:tblCellMar>
          <w:left w:w="0" w:type="dxa"/>
          <w:right w:w="0" w:type="dxa"/>
        </w:tblCellMar>
        <w:tblLook w:val="04A0" w:firstRow="1" w:lastRow="0" w:firstColumn="1" w:lastColumn="0" w:noHBand="0" w:noVBand="1"/>
      </w:tblPr>
      <w:tblGrid>
        <w:gridCol w:w="1560"/>
        <w:gridCol w:w="300"/>
        <w:gridCol w:w="5520"/>
      </w:tblGrid>
      <w:tr w:rsidR="005E1229" w:rsidRPr="00A92AA6" w14:paraId="229ECE2C" w14:textId="77777777" w:rsidTr="005E1229">
        <w:trPr>
          <w:trHeight w:val="276"/>
        </w:trPr>
        <w:tc>
          <w:tcPr>
            <w:tcW w:w="1560" w:type="dxa"/>
            <w:vAlign w:val="bottom"/>
          </w:tcPr>
          <w:p w14:paraId="59941493" w14:textId="77777777" w:rsidR="005E1229" w:rsidRPr="00A92AA6" w:rsidRDefault="005E1229" w:rsidP="005B5F72">
            <w:pPr>
              <w:jc w:val="both"/>
              <w:rPr>
                <w:rFonts w:ascii="Arial" w:hAnsi="Arial" w:cs="Arial"/>
                <w:sz w:val="24"/>
                <w:szCs w:val="24"/>
              </w:rPr>
            </w:pPr>
            <w:r w:rsidRPr="00A92AA6">
              <w:rPr>
                <w:rFonts w:ascii="Arial" w:eastAsia="Arial" w:hAnsi="Arial" w:cs="Arial"/>
                <w:sz w:val="24"/>
                <w:szCs w:val="24"/>
              </w:rPr>
              <w:lastRenderedPageBreak/>
              <w:t>Division 3*</w:t>
            </w:r>
          </w:p>
        </w:tc>
        <w:tc>
          <w:tcPr>
            <w:tcW w:w="300" w:type="dxa"/>
            <w:vAlign w:val="bottom"/>
          </w:tcPr>
          <w:p w14:paraId="20E635F4" w14:textId="77777777" w:rsidR="005E1229" w:rsidRPr="00A92AA6" w:rsidRDefault="005E1229" w:rsidP="005B5F72">
            <w:pPr>
              <w:jc w:val="both"/>
              <w:rPr>
                <w:rFonts w:ascii="Arial" w:hAnsi="Arial" w:cs="Arial"/>
                <w:sz w:val="24"/>
                <w:szCs w:val="24"/>
              </w:rPr>
            </w:pPr>
            <w:r w:rsidRPr="00A92AA6">
              <w:rPr>
                <w:rFonts w:ascii="Arial" w:eastAsia="Arial" w:hAnsi="Arial" w:cs="Arial"/>
                <w:sz w:val="24"/>
                <w:szCs w:val="24"/>
              </w:rPr>
              <w:t>13</w:t>
            </w:r>
          </w:p>
        </w:tc>
        <w:tc>
          <w:tcPr>
            <w:tcW w:w="5520" w:type="dxa"/>
            <w:vAlign w:val="bottom"/>
          </w:tcPr>
          <w:p w14:paraId="3AB0905B" w14:textId="77777777" w:rsidR="005E1229" w:rsidRPr="00A92AA6" w:rsidRDefault="005E1229" w:rsidP="005B5F72">
            <w:pPr>
              <w:ind w:left="40"/>
              <w:jc w:val="both"/>
              <w:rPr>
                <w:rFonts w:ascii="Arial" w:hAnsi="Arial" w:cs="Arial"/>
                <w:sz w:val="24"/>
                <w:szCs w:val="24"/>
              </w:rPr>
            </w:pPr>
            <w:r w:rsidRPr="00A92AA6">
              <w:rPr>
                <w:rFonts w:ascii="Arial" w:eastAsia="Arial" w:hAnsi="Arial" w:cs="Arial"/>
                <w:sz w:val="24"/>
                <w:szCs w:val="24"/>
              </w:rPr>
              <w:t>&amp; Under players: unlimited</w:t>
            </w:r>
          </w:p>
        </w:tc>
      </w:tr>
      <w:tr w:rsidR="005E1229" w:rsidRPr="00A92AA6" w14:paraId="58D86DD1" w14:textId="77777777" w:rsidTr="005E1229">
        <w:trPr>
          <w:trHeight w:val="276"/>
        </w:trPr>
        <w:tc>
          <w:tcPr>
            <w:tcW w:w="1560" w:type="dxa"/>
            <w:vAlign w:val="bottom"/>
          </w:tcPr>
          <w:p w14:paraId="41584307" w14:textId="77777777" w:rsidR="005E1229" w:rsidRPr="00A92AA6" w:rsidRDefault="005E1229" w:rsidP="005B5F72">
            <w:pPr>
              <w:jc w:val="both"/>
              <w:rPr>
                <w:rFonts w:ascii="Arial" w:hAnsi="Arial" w:cs="Arial"/>
                <w:sz w:val="24"/>
                <w:szCs w:val="24"/>
              </w:rPr>
            </w:pPr>
          </w:p>
        </w:tc>
        <w:tc>
          <w:tcPr>
            <w:tcW w:w="300" w:type="dxa"/>
            <w:vAlign w:val="bottom"/>
          </w:tcPr>
          <w:p w14:paraId="72104399" w14:textId="77777777" w:rsidR="005E1229" w:rsidRPr="00A92AA6" w:rsidRDefault="005E1229" w:rsidP="005B5F72">
            <w:pPr>
              <w:jc w:val="both"/>
              <w:rPr>
                <w:rFonts w:ascii="Arial" w:hAnsi="Arial" w:cs="Arial"/>
                <w:sz w:val="24"/>
                <w:szCs w:val="24"/>
              </w:rPr>
            </w:pPr>
            <w:r w:rsidRPr="00A92AA6">
              <w:rPr>
                <w:rFonts w:ascii="Arial" w:eastAsia="Arial" w:hAnsi="Arial" w:cs="Arial"/>
                <w:sz w:val="24"/>
                <w:szCs w:val="24"/>
              </w:rPr>
              <w:t>15</w:t>
            </w:r>
          </w:p>
        </w:tc>
        <w:tc>
          <w:tcPr>
            <w:tcW w:w="5520" w:type="dxa"/>
            <w:vAlign w:val="bottom"/>
          </w:tcPr>
          <w:p w14:paraId="74FE3F89" w14:textId="77777777" w:rsidR="005E1229" w:rsidRPr="00A92AA6" w:rsidRDefault="005E1229" w:rsidP="005B5F72">
            <w:pPr>
              <w:ind w:left="40"/>
              <w:jc w:val="both"/>
              <w:rPr>
                <w:rFonts w:ascii="Arial" w:hAnsi="Arial" w:cs="Arial"/>
                <w:sz w:val="24"/>
                <w:szCs w:val="24"/>
              </w:rPr>
            </w:pPr>
            <w:r w:rsidRPr="00A92AA6">
              <w:rPr>
                <w:rFonts w:ascii="Arial" w:eastAsia="Arial" w:hAnsi="Arial" w:cs="Arial"/>
                <w:w w:val="99"/>
                <w:sz w:val="24"/>
                <w:szCs w:val="24"/>
              </w:rPr>
              <w:t>&amp; Under players: 3 players on court at any one time</w:t>
            </w:r>
          </w:p>
        </w:tc>
      </w:tr>
      <w:tr w:rsidR="005E1229" w:rsidRPr="00A92AA6" w14:paraId="6EDA3235" w14:textId="77777777" w:rsidTr="005E1229">
        <w:trPr>
          <w:trHeight w:val="276"/>
        </w:trPr>
        <w:tc>
          <w:tcPr>
            <w:tcW w:w="1560" w:type="dxa"/>
            <w:vAlign w:val="bottom"/>
          </w:tcPr>
          <w:p w14:paraId="01F9DF4B" w14:textId="77777777" w:rsidR="005E1229" w:rsidRPr="00A92AA6" w:rsidRDefault="005E1229" w:rsidP="005B5F72">
            <w:pPr>
              <w:jc w:val="both"/>
              <w:rPr>
                <w:rFonts w:ascii="Arial" w:hAnsi="Arial" w:cs="Arial"/>
                <w:sz w:val="24"/>
                <w:szCs w:val="24"/>
              </w:rPr>
            </w:pPr>
          </w:p>
        </w:tc>
        <w:tc>
          <w:tcPr>
            <w:tcW w:w="300" w:type="dxa"/>
            <w:vAlign w:val="bottom"/>
          </w:tcPr>
          <w:p w14:paraId="69F7F717" w14:textId="77777777" w:rsidR="005E1229" w:rsidRPr="00A92AA6" w:rsidRDefault="005E1229" w:rsidP="005B5F72">
            <w:pPr>
              <w:jc w:val="both"/>
              <w:rPr>
                <w:rFonts w:ascii="Arial" w:hAnsi="Arial" w:cs="Arial"/>
                <w:sz w:val="24"/>
                <w:szCs w:val="24"/>
              </w:rPr>
            </w:pPr>
            <w:r w:rsidRPr="00A92AA6">
              <w:rPr>
                <w:rFonts w:ascii="Arial" w:eastAsia="Arial" w:hAnsi="Arial" w:cs="Arial"/>
                <w:sz w:val="24"/>
                <w:szCs w:val="24"/>
              </w:rPr>
              <w:t>17</w:t>
            </w:r>
          </w:p>
        </w:tc>
        <w:tc>
          <w:tcPr>
            <w:tcW w:w="5520" w:type="dxa"/>
            <w:vAlign w:val="bottom"/>
          </w:tcPr>
          <w:p w14:paraId="68CF2C0F" w14:textId="77777777" w:rsidR="005E1229" w:rsidRPr="00A92AA6" w:rsidRDefault="005E1229" w:rsidP="005B5F72">
            <w:pPr>
              <w:ind w:left="40"/>
              <w:jc w:val="both"/>
              <w:rPr>
                <w:rFonts w:ascii="Arial" w:hAnsi="Arial" w:cs="Arial"/>
                <w:sz w:val="24"/>
                <w:szCs w:val="24"/>
              </w:rPr>
            </w:pPr>
            <w:r w:rsidRPr="00A92AA6">
              <w:rPr>
                <w:rFonts w:ascii="Arial" w:eastAsia="Arial" w:hAnsi="Arial" w:cs="Arial"/>
                <w:w w:val="99"/>
                <w:sz w:val="24"/>
                <w:szCs w:val="24"/>
              </w:rPr>
              <w:t>&amp; Under players: 2 players on court at any one time</w:t>
            </w:r>
          </w:p>
        </w:tc>
      </w:tr>
    </w:tbl>
    <w:p w14:paraId="58AE1339" w14:textId="77777777" w:rsidR="006B3964" w:rsidRPr="00A92AA6" w:rsidRDefault="006B3964" w:rsidP="005B5F72">
      <w:pPr>
        <w:jc w:val="both"/>
        <w:rPr>
          <w:rFonts w:ascii="Arial" w:hAnsi="Arial" w:cs="Arial"/>
          <w:sz w:val="24"/>
          <w:szCs w:val="24"/>
        </w:rPr>
      </w:pPr>
    </w:p>
    <w:p w14:paraId="29244507" w14:textId="77777777" w:rsidR="006B3964" w:rsidRPr="00A92AA6" w:rsidRDefault="006B3964" w:rsidP="005B5F72">
      <w:pPr>
        <w:jc w:val="both"/>
        <w:rPr>
          <w:rFonts w:ascii="Arial" w:hAnsi="Arial" w:cs="Arial"/>
          <w:sz w:val="24"/>
          <w:szCs w:val="24"/>
        </w:rPr>
      </w:pPr>
    </w:p>
    <w:p w14:paraId="2934662D" w14:textId="77777777" w:rsidR="006B3964" w:rsidRPr="00A92AA6" w:rsidRDefault="006B3964" w:rsidP="005B5F72">
      <w:pPr>
        <w:jc w:val="both"/>
        <w:rPr>
          <w:rFonts w:ascii="Arial" w:hAnsi="Arial" w:cs="Arial"/>
          <w:sz w:val="24"/>
          <w:szCs w:val="24"/>
        </w:rPr>
      </w:pPr>
    </w:p>
    <w:p w14:paraId="7AB62DD1" w14:textId="77777777" w:rsidR="006B3964" w:rsidRPr="00EB0CA8" w:rsidRDefault="006B3964" w:rsidP="005B5F72">
      <w:pPr>
        <w:jc w:val="both"/>
        <w:rPr>
          <w:rFonts w:ascii="Arial" w:hAnsi="Arial" w:cs="Arial"/>
          <w:sz w:val="24"/>
          <w:szCs w:val="24"/>
        </w:rPr>
      </w:pPr>
    </w:p>
    <w:p w14:paraId="4CC02CA8" w14:textId="295559BA" w:rsidR="000D5B72" w:rsidRPr="000D5B72" w:rsidRDefault="000D5B72" w:rsidP="005B5F72">
      <w:pPr>
        <w:ind w:right="20"/>
        <w:jc w:val="both"/>
        <w:rPr>
          <w:rFonts w:ascii="Arial" w:eastAsia="Arial" w:hAnsi="Arial" w:cs="Arial"/>
          <w:sz w:val="20"/>
          <w:szCs w:val="20"/>
        </w:rPr>
      </w:pPr>
      <w:r w:rsidRPr="00EB0CA8">
        <w:rPr>
          <w:rFonts w:ascii="Arial" w:eastAsia="Arial" w:hAnsi="Arial" w:cs="Arial"/>
          <w:sz w:val="24"/>
          <w:szCs w:val="24"/>
        </w:rPr>
        <w:t>NB: a combined total of 3 juniors allowed on court at any one time</w:t>
      </w:r>
      <w:r w:rsidR="00EB0CA8">
        <w:rPr>
          <w:rFonts w:ascii="Arial" w:eastAsia="Arial" w:hAnsi="Arial" w:cs="Arial"/>
          <w:sz w:val="24"/>
          <w:szCs w:val="24"/>
        </w:rPr>
        <w:t>.</w:t>
      </w:r>
    </w:p>
    <w:p w14:paraId="6BA855BE" w14:textId="77777777" w:rsidR="00FF70C7" w:rsidRDefault="00FF70C7" w:rsidP="005B5F72">
      <w:pPr>
        <w:tabs>
          <w:tab w:val="left" w:pos="880"/>
        </w:tabs>
        <w:jc w:val="both"/>
        <w:rPr>
          <w:rFonts w:ascii="Arial" w:eastAsia="Arial" w:hAnsi="Arial" w:cs="Arial"/>
          <w:b/>
          <w:bCs/>
          <w:sz w:val="24"/>
          <w:szCs w:val="24"/>
        </w:rPr>
      </w:pPr>
    </w:p>
    <w:p w14:paraId="5C1C11E7" w14:textId="77777777" w:rsidR="004557F9" w:rsidRDefault="006B3964" w:rsidP="004557F9">
      <w:pPr>
        <w:pStyle w:val="ListParagraph"/>
        <w:numPr>
          <w:ilvl w:val="0"/>
          <w:numId w:val="9"/>
        </w:numPr>
        <w:tabs>
          <w:tab w:val="left" w:pos="880"/>
        </w:tabs>
        <w:jc w:val="both"/>
        <w:rPr>
          <w:rFonts w:ascii="Arial" w:eastAsia="Arial" w:hAnsi="Arial" w:cs="Arial"/>
          <w:b/>
          <w:bCs/>
          <w:sz w:val="24"/>
          <w:szCs w:val="24"/>
        </w:rPr>
      </w:pPr>
      <w:r w:rsidRPr="004557F9">
        <w:rPr>
          <w:rFonts w:ascii="Arial" w:eastAsia="Arial" w:hAnsi="Arial" w:cs="Arial"/>
          <w:b/>
          <w:bCs/>
          <w:sz w:val="24"/>
          <w:szCs w:val="24"/>
        </w:rPr>
        <w:t>COMPLAINTS, REPORTS AND APPEALS</w:t>
      </w:r>
    </w:p>
    <w:p w14:paraId="2112C83C" w14:textId="77777777" w:rsidR="004557F9" w:rsidRDefault="004557F9" w:rsidP="004557F9">
      <w:pPr>
        <w:pStyle w:val="ListParagraph"/>
        <w:tabs>
          <w:tab w:val="left" w:pos="880"/>
        </w:tabs>
        <w:jc w:val="both"/>
        <w:rPr>
          <w:rFonts w:ascii="Arial" w:eastAsia="Arial" w:hAnsi="Arial" w:cs="Arial"/>
          <w:b/>
          <w:bCs/>
          <w:sz w:val="24"/>
          <w:szCs w:val="24"/>
        </w:rPr>
      </w:pPr>
    </w:p>
    <w:p w14:paraId="297A576F" w14:textId="77777777" w:rsidR="004557F9" w:rsidRPr="004557F9" w:rsidRDefault="006B3964" w:rsidP="004557F9">
      <w:pPr>
        <w:pStyle w:val="ListParagraph"/>
        <w:numPr>
          <w:ilvl w:val="1"/>
          <w:numId w:val="9"/>
        </w:numPr>
        <w:ind w:left="1276" w:hanging="566"/>
        <w:jc w:val="both"/>
        <w:rPr>
          <w:rFonts w:ascii="Arial" w:eastAsia="Arial" w:hAnsi="Arial" w:cs="Arial"/>
          <w:b/>
          <w:bCs/>
          <w:sz w:val="24"/>
          <w:szCs w:val="24"/>
        </w:rPr>
      </w:pPr>
      <w:r w:rsidRPr="004557F9">
        <w:rPr>
          <w:rFonts w:ascii="Arial" w:eastAsia="Arial" w:hAnsi="Arial" w:cs="Arial"/>
          <w:sz w:val="24"/>
          <w:szCs w:val="24"/>
        </w:rPr>
        <w:t>Any complaint or report, as defined in the ASNA Complaints, Reports and Appeals Policy, must be made in writing to the ASNA Manager by 5pm on the following day after match in which the alleged offence occurred. via email at</w:t>
      </w:r>
      <w:r w:rsidR="00E95463" w:rsidRPr="004557F9">
        <w:rPr>
          <w:rFonts w:ascii="Arial" w:eastAsia="Arial" w:hAnsi="Arial" w:cs="Arial"/>
          <w:sz w:val="24"/>
          <w:szCs w:val="24"/>
        </w:rPr>
        <w:t xml:space="preserve"> </w:t>
      </w:r>
      <w:hyperlink r:id="rId7" w:history="1">
        <w:r w:rsidR="00E95463" w:rsidRPr="004557F9">
          <w:rPr>
            <w:rStyle w:val="Hyperlink"/>
            <w:rFonts w:ascii="Arial" w:eastAsia="Arial" w:hAnsi="Arial" w:cs="Arial"/>
            <w:sz w:val="24"/>
            <w:szCs w:val="24"/>
          </w:rPr>
          <w:t>netball@alicespringsnetball.com.au</w:t>
        </w:r>
      </w:hyperlink>
      <w:r w:rsidRPr="004557F9">
        <w:rPr>
          <w:rFonts w:ascii="Arial" w:eastAsia="Arial" w:hAnsi="Arial" w:cs="Arial"/>
          <w:sz w:val="24"/>
          <w:szCs w:val="24"/>
        </w:rPr>
        <w:t>).</w:t>
      </w:r>
    </w:p>
    <w:p w14:paraId="1CA66F8B" w14:textId="77777777" w:rsidR="004557F9" w:rsidRPr="004557F9" w:rsidRDefault="004557F9" w:rsidP="004557F9">
      <w:pPr>
        <w:pStyle w:val="ListParagraph"/>
        <w:ind w:left="1276"/>
        <w:jc w:val="both"/>
        <w:rPr>
          <w:rFonts w:ascii="Arial" w:eastAsia="Arial" w:hAnsi="Arial" w:cs="Arial"/>
          <w:b/>
          <w:bCs/>
          <w:sz w:val="24"/>
          <w:szCs w:val="24"/>
        </w:rPr>
      </w:pPr>
    </w:p>
    <w:p w14:paraId="3135CCAF" w14:textId="77777777" w:rsidR="004557F9" w:rsidRPr="004557F9" w:rsidRDefault="006B3964" w:rsidP="004557F9">
      <w:pPr>
        <w:pStyle w:val="ListParagraph"/>
        <w:numPr>
          <w:ilvl w:val="1"/>
          <w:numId w:val="9"/>
        </w:numPr>
        <w:ind w:left="1276" w:hanging="566"/>
        <w:jc w:val="both"/>
        <w:rPr>
          <w:rFonts w:ascii="Arial" w:eastAsia="Arial" w:hAnsi="Arial" w:cs="Arial"/>
          <w:b/>
          <w:bCs/>
          <w:sz w:val="24"/>
          <w:szCs w:val="24"/>
        </w:rPr>
      </w:pPr>
      <w:r w:rsidRPr="004557F9">
        <w:rPr>
          <w:rFonts w:ascii="Arial" w:eastAsia="Arial" w:hAnsi="Arial" w:cs="Arial"/>
          <w:sz w:val="24"/>
          <w:szCs w:val="24"/>
        </w:rPr>
        <w:t>The person/s against whom the complaint or report has been made will be advised and in the interests of natural justice will be provided with the details of the complaint or report. Depending on the nature of the complaint/report will determine if the respondent is dealt with directly or through their club representatives.</w:t>
      </w:r>
    </w:p>
    <w:p w14:paraId="77FA114A" w14:textId="77777777" w:rsidR="004557F9" w:rsidRPr="004557F9" w:rsidRDefault="004557F9" w:rsidP="004557F9">
      <w:pPr>
        <w:pStyle w:val="ListParagraph"/>
        <w:rPr>
          <w:rFonts w:ascii="Arial" w:eastAsia="Arial" w:hAnsi="Arial" w:cs="Arial"/>
          <w:sz w:val="24"/>
          <w:szCs w:val="24"/>
        </w:rPr>
      </w:pPr>
    </w:p>
    <w:p w14:paraId="282BD40D" w14:textId="77777777" w:rsidR="004557F9" w:rsidRPr="004557F9" w:rsidRDefault="006B3964" w:rsidP="004557F9">
      <w:pPr>
        <w:pStyle w:val="ListParagraph"/>
        <w:numPr>
          <w:ilvl w:val="1"/>
          <w:numId w:val="9"/>
        </w:numPr>
        <w:ind w:left="1276" w:hanging="566"/>
        <w:jc w:val="both"/>
        <w:rPr>
          <w:rFonts w:ascii="Arial" w:eastAsia="Arial" w:hAnsi="Arial" w:cs="Arial"/>
          <w:b/>
          <w:bCs/>
          <w:sz w:val="24"/>
          <w:szCs w:val="24"/>
        </w:rPr>
      </w:pPr>
      <w:r w:rsidRPr="004557F9">
        <w:rPr>
          <w:rFonts w:ascii="Arial" w:eastAsia="Arial" w:hAnsi="Arial" w:cs="Arial"/>
          <w:sz w:val="24"/>
          <w:szCs w:val="24"/>
        </w:rPr>
        <w:t>The ASNA Manager will convene a Match Committee to deal with any complaint or report, if necessary, and the persons concerned in the occurrence shall have the right to provide information, for the purpose of stating their case via the respondent form. Any correspondence or information submitted to the Match Committee will be considered in relation to the complaint or report and shall remain confidential.</w:t>
      </w:r>
    </w:p>
    <w:p w14:paraId="3472C852" w14:textId="77777777" w:rsidR="004557F9" w:rsidRPr="004557F9" w:rsidRDefault="004557F9" w:rsidP="004557F9">
      <w:pPr>
        <w:pStyle w:val="ListParagraph"/>
        <w:rPr>
          <w:rFonts w:ascii="Arial" w:eastAsia="Arial" w:hAnsi="Arial" w:cs="Arial"/>
          <w:sz w:val="24"/>
          <w:szCs w:val="24"/>
        </w:rPr>
      </w:pPr>
    </w:p>
    <w:p w14:paraId="1303A087" w14:textId="14F222C0" w:rsidR="00E95463" w:rsidRPr="004557F9" w:rsidRDefault="006B3964" w:rsidP="004557F9">
      <w:pPr>
        <w:pStyle w:val="ListParagraph"/>
        <w:numPr>
          <w:ilvl w:val="1"/>
          <w:numId w:val="9"/>
        </w:numPr>
        <w:ind w:left="1276" w:hanging="566"/>
        <w:jc w:val="both"/>
        <w:rPr>
          <w:rFonts w:ascii="Arial" w:eastAsia="Arial" w:hAnsi="Arial" w:cs="Arial"/>
          <w:b/>
          <w:bCs/>
          <w:sz w:val="24"/>
          <w:szCs w:val="24"/>
        </w:rPr>
      </w:pPr>
      <w:r w:rsidRPr="004557F9">
        <w:rPr>
          <w:rFonts w:ascii="Arial" w:eastAsia="Arial" w:hAnsi="Arial" w:cs="Arial"/>
          <w:sz w:val="24"/>
          <w:szCs w:val="24"/>
        </w:rPr>
        <w:t>In the event of any complaint or report being substantiated, the following penalties may apply:</w:t>
      </w:r>
    </w:p>
    <w:p w14:paraId="3B54E4C8" w14:textId="6E083895" w:rsidR="00E95463" w:rsidRDefault="006B3964" w:rsidP="004557F9">
      <w:pPr>
        <w:pStyle w:val="ListParagraph"/>
        <w:numPr>
          <w:ilvl w:val="0"/>
          <w:numId w:val="5"/>
        </w:numPr>
        <w:tabs>
          <w:tab w:val="left" w:pos="680"/>
        </w:tabs>
        <w:contextualSpacing w:val="0"/>
        <w:jc w:val="both"/>
        <w:rPr>
          <w:rFonts w:ascii="Arial" w:eastAsia="Arial" w:hAnsi="Arial" w:cs="Arial"/>
          <w:sz w:val="24"/>
          <w:szCs w:val="24"/>
        </w:rPr>
      </w:pPr>
      <w:r w:rsidRPr="00E95463">
        <w:rPr>
          <w:rFonts w:ascii="Arial" w:eastAsia="Arial" w:hAnsi="Arial" w:cs="Arial"/>
          <w:sz w:val="24"/>
          <w:szCs w:val="24"/>
        </w:rPr>
        <w:t>A Penalty as guided by Table 1 in the ASNA Complaints, Reports and Appeals Policy</w:t>
      </w:r>
    </w:p>
    <w:p w14:paraId="42902EDB" w14:textId="77777777" w:rsidR="00E95463" w:rsidRDefault="006B3964" w:rsidP="00DC28B4">
      <w:pPr>
        <w:pStyle w:val="ListParagraph"/>
        <w:numPr>
          <w:ilvl w:val="0"/>
          <w:numId w:val="5"/>
        </w:numPr>
        <w:tabs>
          <w:tab w:val="left" w:pos="680"/>
        </w:tabs>
        <w:contextualSpacing w:val="0"/>
        <w:jc w:val="both"/>
        <w:rPr>
          <w:rFonts w:ascii="Arial" w:eastAsia="Arial" w:hAnsi="Arial" w:cs="Arial"/>
          <w:sz w:val="24"/>
          <w:szCs w:val="24"/>
        </w:rPr>
      </w:pPr>
      <w:r w:rsidRPr="00E95463">
        <w:rPr>
          <w:rFonts w:ascii="Arial" w:eastAsia="Arial" w:hAnsi="Arial" w:cs="Arial"/>
          <w:sz w:val="24"/>
          <w:szCs w:val="24"/>
        </w:rPr>
        <w:t>order a match to be replayed</w:t>
      </w:r>
    </w:p>
    <w:p w14:paraId="726EE181" w14:textId="77777777" w:rsidR="00E95463" w:rsidRDefault="006B3964" w:rsidP="00DC28B4">
      <w:pPr>
        <w:pStyle w:val="ListParagraph"/>
        <w:numPr>
          <w:ilvl w:val="0"/>
          <w:numId w:val="5"/>
        </w:numPr>
        <w:tabs>
          <w:tab w:val="left" w:pos="680"/>
        </w:tabs>
        <w:contextualSpacing w:val="0"/>
        <w:jc w:val="both"/>
        <w:rPr>
          <w:rFonts w:ascii="Arial" w:eastAsia="Arial" w:hAnsi="Arial" w:cs="Arial"/>
          <w:sz w:val="24"/>
          <w:szCs w:val="24"/>
        </w:rPr>
      </w:pPr>
      <w:r w:rsidRPr="00E95463">
        <w:rPr>
          <w:rFonts w:ascii="Arial" w:eastAsia="Arial" w:hAnsi="Arial" w:cs="Arial"/>
          <w:sz w:val="24"/>
          <w:szCs w:val="24"/>
        </w:rPr>
        <w:t>award the match to the non-offending team.</w:t>
      </w:r>
    </w:p>
    <w:p w14:paraId="42BC4FBF" w14:textId="77777777" w:rsidR="00E95463" w:rsidRDefault="006B3964" w:rsidP="00DC28B4">
      <w:pPr>
        <w:pStyle w:val="ListParagraph"/>
        <w:numPr>
          <w:ilvl w:val="0"/>
          <w:numId w:val="5"/>
        </w:numPr>
        <w:tabs>
          <w:tab w:val="left" w:pos="680"/>
        </w:tabs>
        <w:contextualSpacing w:val="0"/>
        <w:jc w:val="both"/>
        <w:rPr>
          <w:rFonts w:ascii="Arial" w:eastAsia="Arial" w:hAnsi="Arial" w:cs="Arial"/>
          <w:sz w:val="24"/>
          <w:szCs w:val="24"/>
        </w:rPr>
      </w:pPr>
      <w:r w:rsidRPr="00E95463">
        <w:rPr>
          <w:rFonts w:ascii="Arial" w:eastAsia="Arial" w:hAnsi="Arial" w:cs="Arial"/>
          <w:sz w:val="24"/>
          <w:szCs w:val="24"/>
        </w:rPr>
        <w:t>penalise a team competition points</w:t>
      </w:r>
    </w:p>
    <w:p w14:paraId="30981A80" w14:textId="174810E1" w:rsidR="006B3964" w:rsidRPr="00E95463" w:rsidRDefault="006B3964" w:rsidP="00DC28B4">
      <w:pPr>
        <w:pStyle w:val="ListParagraph"/>
        <w:numPr>
          <w:ilvl w:val="0"/>
          <w:numId w:val="5"/>
        </w:numPr>
        <w:tabs>
          <w:tab w:val="left" w:pos="680"/>
        </w:tabs>
        <w:contextualSpacing w:val="0"/>
        <w:jc w:val="both"/>
        <w:rPr>
          <w:rFonts w:ascii="Arial" w:eastAsia="Arial" w:hAnsi="Arial" w:cs="Arial"/>
          <w:sz w:val="24"/>
          <w:szCs w:val="24"/>
        </w:rPr>
      </w:pPr>
      <w:r w:rsidRPr="00E95463">
        <w:rPr>
          <w:rFonts w:ascii="Arial" w:eastAsia="Arial" w:hAnsi="Arial" w:cs="Arial"/>
          <w:sz w:val="24"/>
          <w:szCs w:val="24"/>
        </w:rPr>
        <w:t>recommend to the Association Board that any club, team, player, umpire, coach, member, or spectator be reprimanded, suspended or disqualified.</w:t>
      </w:r>
    </w:p>
    <w:p w14:paraId="205996FB" w14:textId="77777777" w:rsidR="004557F9" w:rsidRDefault="004557F9" w:rsidP="004557F9">
      <w:pPr>
        <w:tabs>
          <w:tab w:val="left" w:pos="680"/>
        </w:tabs>
        <w:jc w:val="both"/>
        <w:rPr>
          <w:rFonts w:ascii="Arial" w:eastAsia="Arial" w:hAnsi="Arial" w:cs="Arial"/>
          <w:sz w:val="24"/>
          <w:szCs w:val="24"/>
        </w:rPr>
      </w:pPr>
    </w:p>
    <w:p w14:paraId="67EB74E4" w14:textId="680EAE03" w:rsidR="004557F9" w:rsidRDefault="006B3964" w:rsidP="004557F9">
      <w:pPr>
        <w:pStyle w:val="ListParagraph"/>
        <w:numPr>
          <w:ilvl w:val="1"/>
          <w:numId w:val="9"/>
        </w:numPr>
        <w:ind w:left="1276" w:hanging="566"/>
        <w:jc w:val="both"/>
        <w:rPr>
          <w:rFonts w:ascii="Arial" w:eastAsia="Arial" w:hAnsi="Arial" w:cs="Arial"/>
          <w:sz w:val="24"/>
          <w:szCs w:val="24"/>
        </w:rPr>
      </w:pPr>
      <w:r w:rsidRPr="004557F9">
        <w:rPr>
          <w:rFonts w:ascii="Arial" w:eastAsia="Arial" w:hAnsi="Arial" w:cs="Arial"/>
          <w:sz w:val="24"/>
          <w:szCs w:val="24"/>
        </w:rPr>
        <w:t>The Club, Team, or person to whom a penalty has been applied has the right to appeal the decision of the Match Committee, through lodging a notice of appeal, within 7 days of the penalty being applied</w:t>
      </w:r>
      <w:r w:rsidR="004557F9">
        <w:rPr>
          <w:rFonts w:ascii="Arial" w:eastAsia="Arial" w:hAnsi="Arial" w:cs="Arial"/>
          <w:sz w:val="24"/>
          <w:szCs w:val="24"/>
        </w:rPr>
        <w:t>.</w:t>
      </w:r>
    </w:p>
    <w:p w14:paraId="25AC8FA0" w14:textId="77777777" w:rsidR="004557F9" w:rsidRDefault="004557F9" w:rsidP="004557F9">
      <w:pPr>
        <w:pStyle w:val="ListParagraph"/>
        <w:ind w:left="1276"/>
        <w:jc w:val="both"/>
        <w:rPr>
          <w:rFonts w:ascii="Arial" w:eastAsia="Arial" w:hAnsi="Arial" w:cs="Arial"/>
          <w:sz w:val="24"/>
          <w:szCs w:val="24"/>
        </w:rPr>
      </w:pPr>
    </w:p>
    <w:p w14:paraId="1DA92EFE" w14:textId="77777777" w:rsidR="004557F9" w:rsidRDefault="006C1743" w:rsidP="004557F9">
      <w:pPr>
        <w:pStyle w:val="ListParagraph"/>
        <w:numPr>
          <w:ilvl w:val="1"/>
          <w:numId w:val="9"/>
        </w:numPr>
        <w:ind w:left="1276" w:hanging="566"/>
        <w:jc w:val="both"/>
        <w:rPr>
          <w:rFonts w:ascii="Arial" w:eastAsia="Arial" w:hAnsi="Arial" w:cs="Arial"/>
          <w:sz w:val="24"/>
          <w:szCs w:val="24"/>
        </w:rPr>
      </w:pPr>
      <w:r w:rsidRPr="004557F9">
        <w:rPr>
          <w:rFonts w:ascii="Arial" w:eastAsia="Arial" w:hAnsi="Arial" w:cs="Arial"/>
          <w:sz w:val="24"/>
          <w:szCs w:val="24"/>
        </w:rPr>
        <w:t>T</w:t>
      </w:r>
      <w:r w:rsidR="006B3964" w:rsidRPr="004557F9">
        <w:rPr>
          <w:rFonts w:ascii="Arial" w:eastAsia="Arial" w:hAnsi="Arial" w:cs="Arial"/>
          <w:sz w:val="24"/>
          <w:szCs w:val="24"/>
        </w:rPr>
        <w:t>he appellant must demonstrate a reconsideration of the decision is required based on one or more of the conditions for appeal set out in the ASNA Complaints, Report and Appeals Policy as required. A fee of an amount set by the Committee from time to time, and detailed in the ASNA Complaints, Reports and Appeals Policy, may apply.</w:t>
      </w:r>
    </w:p>
    <w:p w14:paraId="7E7C9937" w14:textId="77777777" w:rsidR="004557F9" w:rsidRPr="004557F9" w:rsidRDefault="004557F9" w:rsidP="004557F9">
      <w:pPr>
        <w:pStyle w:val="ListParagraph"/>
        <w:rPr>
          <w:rFonts w:ascii="Arial" w:eastAsia="Arial" w:hAnsi="Arial" w:cs="Arial"/>
          <w:sz w:val="24"/>
          <w:szCs w:val="24"/>
        </w:rPr>
      </w:pPr>
    </w:p>
    <w:p w14:paraId="17220029" w14:textId="76BD1B42" w:rsidR="006B3964" w:rsidRPr="004557F9" w:rsidRDefault="006B3964" w:rsidP="004557F9">
      <w:pPr>
        <w:pStyle w:val="ListParagraph"/>
        <w:numPr>
          <w:ilvl w:val="1"/>
          <w:numId w:val="9"/>
        </w:numPr>
        <w:ind w:left="1276" w:hanging="566"/>
        <w:jc w:val="both"/>
        <w:rPr>
          <w:rFonts w:ascii="Arial" w:eastAsia="Arial" w:hAnsi="Arial" w:cs="Arial"/>
          <w:sz w:val="24"/>
          <w:szCs w:val="24"/>
        </w:rPr>
      </w:pPr>
      <w:r w:rsidRPr="004557F9">
        <w:rPr>
          <w:rFonts w:ascii="Arial" w:eastAsia="Arial" w:hAnsi="Arial" w:cs="Arial"/>
          <w:sz w:val="24"/>
          <w:szCs w:val="24"/>
        </w:rPr>
        <w:t>The ASNA Manager will appoint an</w:t>
      </w:r>
      <w:r w:rsidR="00785910">
        <w:rPr>
          <w:rFonts w:ascii="Arial" w:eastAsia="Arial" w:hAnsi="Arial" w:cs="Arial"/>
          <w:sz w:val="24"/>
          <w:szCs w:val="24"/>
        </w:rPr>
        <w:t xml:space="preserve"> A</w:t>
      </w:r>
      <w:r w:rsidR="00785910" w:rsidRPr="004557F9">
        <w:rPr>
          <w:rFonts w:ascii="Arial" w:eastAsia="Arial" w:hAnsi="Arial" w:cs="Arial"/>
          <w:sz w:val="24"/>
          <w:szCs w:val="24"/>
        </w:rPr>
        <w:t>ppeals</w:t>
      </w:r>
      <w:r w:rsidRPr="004557F9">
        <w:rPr>
          <w:rFonts w:ascii="Arial" w:eastAsia="Arial" w:hAnsi="Arial" w:cs="Arial"/>
          <w:sz w:val="24"/>
          <w:szCs w:val="24"/>
        </w:rPr>
        <w:t xml:space="preserve"> committee as required consisting of no less than three members, and no more than one Board member</w:t>
      </w:r>
    </w:p>
    <w:p w14:paraId="6DF00144" w14:textId="52C892ED" w:rsidR="006C1743" w:rsidRDefault="006B3964" w:rsidP="00DC28B4">
      <w:pPr>
        <w:pStyle w:val="ListParagraph"/>
        <w:numPr>
          <w:ilvl w:val="1"/>
          <w:numId w:val="9"/>
        </w:numPr>
        <w:tabs>
          <w:tab w:val="left" w:pos="680"/>
        </w:tabs>
        <w:ind w:left="993" w:hanging="636"/>
        <w:contextualSpacing w:val="0"/>
        <w:jc w:val="both"/>
        <w:rPr>
          <w:rFonts w:ascii="Arial" w:eastAsia="Arial" w:hAnsi="Arial" w:cs="Arial"/>
          <w:sz w:val="24"/>
          <w:szCs w:val="24"/>
        </w:rPr>
      </w:pPr>
      <w:r w:rsidRPr="00A92AA6">
        <w:rPr>
          <w:rFonts w:ascii="Arial" w:eastAsia="Arial" w:hAnsi="Arial" w:cs="Arial"/>
          <w:sz w:val="24"/>
          <w:szCs w:val="24"/>
        </w:rPr>
        <w:lastRenderedPageBreak/>
        <w:t xml:space="preserve">No Appeals Committee member hearing an appeal shall have been involved in the original </w:t>
      </w:r>
      <w:r w:rsidRPr="006C1743">
        <w:rPr>
          <w:rFonts w:ascii="Arial" w:eastAsia="Arial" w:hAnsi="Arial" w:cs="Arial"/>
          <w:sz w:val="24"/>
          <w:szCs w:val="24"/>
        </w:rPr>
        <w:t>Match Committee decision</w:t>
      </w:r>
      <w:r w:rsidR="00785910">
        <w:rPr>
          <w:rFonts w:ascii="Arial" w:eastAsia="Arial" w:hAnsi="Arial" w:cs="Arial"/>
          <w:sz w:val="24"/>
          <w:szCs w:val="24"/>
        </w:rPr>
        <w:t>.</w:t>
      </w:r>
    </w:p>
    <w:p w14:paraId="2AD813BB" w14:textId="77777777" w:rsidR="00785910" w:rsidRDefault="00785910" w:rsidP="00785910">
      <w:pPr>
        <w:pStyle w:val="ListParagraph"/>
        <w:tabs>
          <w:tab w:val="left" w:pos="680"/>
        </w:tabs>
        <w:ind w:left="993"/>
        <w:contextualSpacing w:val="0"/>
        <w:jc w:val="both"/>
        <w:rPr>
          <w:rFonts w:ascii="Arial" w:eastAsia="Arial" w:hAnsi="Arial" w:cs="Arial"/>
          <w:sz w:val="24"/>
          <w:szCs w:val="24"/>
        </w:rPr>
      </w:pPr>
    </w:p>
    <w:p w14:paraId="69E48A84" w14:textId="3E79C247" w:rsidR="006C1743" w:rsidRDefault="006B3964" w:rsidP="00DC28B4">
      <w:pPr>
        <w:pStyle w:val="ListParagraph"/>
        <w:numPr>
          <w:ilvl w:val="1"/>
          <w:numId w:val="9"/>
        </w:numPr>
        <w:tabs>
          <w:tab w:val="left" w:pos="680"/>
        </w:tabs>
        <w:ind w:left="993" w:hanging="636"/>
        <w:contextualSpacing w:val="0"/>
        <w:jc w:val="both"/>
        <w:rPr>
          <w:rFonts w:ascii="Arial" w:eastAsia="Arial" w:hAnsi="Arial" w:cs="Arial"/>
          <w:sz w:val="24"/>
          <w:szCs w:val="24"/>
        </w:rPr>
      </w:pPr>
      <w:r w:rsidRPr="006C1743">
        <w:rPr>
          <w:rFonts w:ascii="Arial" w:eastAsia="Arial" w:hAnsi="Arial" w:cs="Arial"/>
          <w:sz w:val="24"/>
          <w:szCs w:val="24"/>
        </w:rPr>
        <w:t>An Appeal</w:t>
      </w:r>
      <w:r w:rsidR="006C1743">
        <w:rPr>
          <w:rFonts w:ascii="Arial" w:eastAsia="Arial" w:hAnsi="Arial" w:cs="Arial"/>
          <w:sz w:val="24"/>
          <w:szCs w:val="24"/>
        </w:rPr>
        <w:t>’s</w:t>
      </w:r>
      <w:r w:rsidRPr="006C1743">
        <w:rPr>
          <w:rFonts w:ascii="Arial" w:eastAsia="Arial" w:hAnsi="Arial" w:cs="Arial"/>
          <w:sz w:val="24"/>
          <w:szCs w:val="24"/>
        </w:rPr>
        <w:t xml:space="preserve"> Committee meeting will be convened to assess the grounds for</w:t>
      </w:r>
      <w:r w:rsidR="006C1743">
        <w:rPr>
          <w:rFonts w:ascii="Arial" w:eastAsia="Arial" w:hAnsi="Arial" w:cs="Arial"/>
          <w:sz w:val="24"/>
          <w:szCs w:val="24"/>
        </w:rPr>
        <w:t xml:space="preserve"> a</w:t>
      </w:r>
      <w:r w:rsidRPr="006C1743">
        <w:rPr>
          <w:rFonts w:ascii="Arial" w:eastAsia="Arial" w:hAnsi="Arial" w:cs="Arial"/>
          <w:sz w:val="24"/>
          <w:szCs w:val="24"/>
        </w:rPr>
        <w:t>ny appeal within 7 days of ASNA receiving a notice of appeal</w:t>
      </w:r>
      <w:r w:rsidR="00785910">
        <w:rPr>
          <w:rFonts w:ascii="Arial" w:eastAsia="Arial" w:hAnsi="Arial" w:cs="Arial"/>
          <w:sz w:val="24"/>
          <w:szCs w:val="24"/>
        </w:rPr>
        <w:t>.</w:t>
      </w:r>
    </w:p>
    <w:p w14:paraId="1E6AFAE6" w14:textId="77777777" w:rsidR="00785910" w:rsidRPr="00785910" w:rsidRDefault="00785910" w:rsidP="00785910">
      <w:pPr>
        <w:tabs>
          <w:tab w:val="left" w:pos="680"/>
        </w:tabs>
        <w:jc w:val="both"/>
        <w:rPr>
          <w:rFonts w:ascii="Arial" w:eastAsia="Arial" w:hAnsi="Arial" w:cs="Arial"/>
          <w:sz w:val="24"/>
          <w:szCs w:val="24"/>
        </w:rPr>
      </w:pPr>
    </w:p>
    <w:p w14:paraId="29917B00" w14:textId="51DEB0ED" w:rsidR="006C1743" w:rsidRDefault="006B3964" w:rsidP="00DC28B4">
      <w:pPr>
        <w:pStyle w:val="ListParagraph"/>
        <w:numPr>
          <w:ilvl w:val="1"/>
          <w:numId w:val="9"/>
        </w:numPr>
        <w:tabs>
          <w:tab w:val="left" w:pos="680"/>
        </w:tabs>
        <w:ind w:left="993" w:hanging="636"/>
        <w:contextualSpacing w:val="0"/>
        <w:jc w:val="both"/>
        <w:rPr>
          <w:rFonts w:ascii="Arial" w:eastAsia="Arial" w:hAnsi="Arial" w:cs="Arial"/>
          <w:sz w:val="24"/>
          <w:szCs w:val="24"/>
        </w:rPr>
      </w:pPr>
      <w:r w:rsidRPr="006C1743">
        <w:rPr>
          <w:rFonts w:ascii="Arial" w:eastAsia="Arial" w:hAnsi="Arial" w:cs="Arial"/>
          <w:sz w:val="24"/>
          <w:szCs w:val="24"/>
        </w:rPr>
        <w:t>An Appeals Hearing will be held at a time and date determined by Appeals committee. The Appeals Committee will not be compelled to expedite an appeal hearin</w:t>
      </w:r>
      <w:r w:rsidR="006C1743">
        <w:rPr>
          <w:rFonts w:ascii="Arial" w:eastAsia="Arial" w:hAnsi="Arial" w:cs="Arial"/>
          <w:sz w:val="24"/>
          <w:szCs w:val="24"/>
        </w:rPr>
        <w:t>g</w:t>
      </w:r>
      <w:r w:rsidR="00785910">
        <w:rPr>
          <w:rFonts w:ascii="Arial" w:eastAsia="Arial" w:hAnsi="Arial" w:cs="Arial"/>
          <w:sz w:val="24"/>
          <w:szCs w:val="24"/>
        </w:rPr>
        <w:t>.</w:t>
      </w:r>
    </w:p>
    <w:p w14:paraId="2C7ABDC7" w14:textId="77777777" w:rsidR="00785910" w:rsidRPr="00785910" w:rsidRDefault="00785910" w:rsidP="00785910">
      <w:pPr>
        <w:tabs>
          <w:tab w:val="left" w:pos="680"/>
        </w:tabs>
        <w:jc w:val="both"/>
        <w:rPr>
          <w:rFonts w:ascii="Arial" w:eastAsia="Arial" w:hAnsi="Arial" w:cs="Arial"/>
          <w:sz w:val="24"/>
          <w:szCs w:val="24"/>
        </w:rPr>
      </w:pPr>
    </w:p>
    <w:p w14:paraId="42EC0A4C" w14:textId="0BFA701F" w:rsidR="006C1743" w:rsidRDefault="006B3964" w:rsidP="00DC28B4">
      <w:pPr>
        <w:pStyle w:val="ListParagraph"/>
        <w:numPr>
          <w:ilvl w:val="1"/>
          <w:numId w:val="9"/>
        </w:numPr>
        <w:tabs>
          <w:tab w:val="left" w:pos="680"/>
        </w:tabs>
        <w:ind w:left="993" w:hanging="636"/>
        <w:contextualSpacing w:val="0"/>
        <w:jc w:val="both"/>
        <w:rPr>
          <w:rFonts w:ascii="Arial" w:eastAsia="Arial" w:hAnsi="Arial" w:cs="Arial"/>
          <w:sz w:val="24"/>
          <w:szCs w:val="24"/>
        </w:rPr>
      </w:pPr>
      <w:r w:rsidRPr="006C1743">
        <w:rPr>
          <w:rFonts w:ascii="Arial" w:eastAsia="Arial" w:hAnsi="Arial" w:cs="Arial"/>
          <w:sz w:val="24"/>
          <w:szCs w:val="24"/>
        </w:rPr>
        <w:t xml:space="preserve">Any penalty applied by the Match Committee prevails and must be served until the Appeals Committee has considered an appeal in full and </w:t>
      </w:r>
      <w:r w:rsidR="006C1743" w:rsidRPr="006C1743">
        <w:rPr>
          <w:rFonts w:ascii="Arial" w:eastAsia="Arial" w:hAnsi="Arial" w:cs="Arial"/>
          <w:sz w:val="24"/>
          <w:szCs w:val="24"/>
        </w:rPr>
        <w:t>decide</w:t>
      </w:r>
      <w:r w:rsidRPr="006C1743">
        <w:rPr>
          <w:rFonts w:ascii="Arial" w:eastAsia="Arial" w:hAnsi="Arial" w:cs="Arial"/>
          <w:sz w:val="24"/>
          <w:szCs w:val="24"/>
        </w:rPr>
        <w:t>.</w:t>
      </w:r>
    </w:p>
    <w:p w14:paraId="4E0E85DA" w14:textId="77777777" w:rsidR="006C1743" w:rsidRPr="006C1743" w:rsidRDefault="006C1743" w:rsidP="005B5F72">
      <w:pPr>
        <w:tabs>
          <w:tab w:val="left" w:pos="680"/>
        </w:tabs>
        <w:jc w:val="both"/>
        <w:rPr>
          <w:rFonts w:ascii="Arial" w:eastAsia="Arial" w:hAnsi="Arial" w:cs="Arial"/>
          <w:b/>
          <w:bCs/>
          <w:sz w:val="24"/>
          <w:szCs w:val="24"/>
        </w:rPr>
      </w:pPr>
    </w:p>
    <w:p w14:paraId="007EE835" w14:textId="77777777" w:rsidR="006C1743" w:rsidRDefault="006C1743" w:rsidP="00DC28B4">
      <w:pPr>
        <w:pStyle w:val="ListParagraph"/>
        <w:numPr>
          <w:ilvl w:val="0"/>
          <w:numId w:val="9"/>
        </w:numPr>
        <w:tabs>
          <w:tab w:val="left" w:pos="680"/>
        </w:tabs>
        <w:contextualSpacing w:val="0"/>
        <w:jc w:val="both"/>
        <w:rPr>
          <w:rFonts w:ascii="Arial" w:eastAsia="Arial" w:hAnsi="Arial" w:cs="Arial"/>
          <w:b/>
          <w:bCs/>
          <w:sz w:val="24"/>
          <w:szCs w:val="24"/>
        </w:rPr>
      </w:pPr>
      <w:r w:rsidRPr="006C1743">
        <w:rPr>
          <w:rFonts w:ascii="Arial" w:eastAsia="Arial" w:hAnsi="Arial" w:cs="Arial"/>
          <w:b/>
          <w:bCs/>
          <w:sz w:val="24"/>
          <w:szCs w:val="24"/>
        </w:rPr>
        <w:t>T</w:t>
      </w:r>
      <w:r w:rsidR="006B3964" w:rsidRPr="006C1743">
        <w:rPr>
          <w:rFonts w:ascii="Arial" w:eastAsia="Arial" w:hAnsi="Arial" w:cs="Arial"/>
          <w:b/>
          <w:bCs/>
          <w:sz w:val="24"/>
          <w:szCs w:val="24"/>
        </w:rPr>
        <w:t>EAM/CLUB DUTIES</w:t>
      </w:r>
    </w:p>
    <w:p w14:paraId="311FFA43" w14:textId="77777777" w:rsidR="006C1743" w:rsidRPr="006C1743" w:rsidRDefault="006C1743" w:rsidP="005B5F72">
      <w:pPr>
        <w:pStyle w:val="ListParagraph"/>
        <w:tabs>
          <w:tab w:val="left" w:pos="680"/>
        </w:tabs>
        <w:ind w:left="993"/>
        <w:contextualSpacing w:val="0"/>
        <w:jc w:val="both"/>
        <w:rPr>
          <w:rFonts w:ascii="Arial" w:eastAsia="Arial" w:hAnsi="Arial" w:cs="Arial"/>
          <w:sz w:val="24"/>
          <w:szCs w:val="24"/>
        </w:rPr>
      </w:pPr>
    </w:p>
    <w:p w14:paraId="77491B11" w14:textId="79C9C19A" w:rsidR="006B3964" w:rsidRPr="00785910" w:rsidRDefault="006B3964" w:rsidP="00C07242">
      <w:pPr>
        <w:pStyle w:val="ListParagraph"/>
        <w:numPr>
          <w:ilvl w:val="1"/>
          <w:numId w:val="9"/>
        </w:numPr>
        <w:ind w:left="1276" w:hanging="566"/>
        <w:jc w:val="both"/>
        <w:rPr>
          <w:rFonts w:ascii="Arial" w:eastAsia="Arial" w:hAnsi="Arial" w:cs="Arial"/>
          <w:sz w:val="24"/>
          <w:szCs w:val="24"/>
        </w:rPr>
      </w:pPr>
      <w:r w:rsidRPr="00785910">
        <w:rPr>
          <w:rFonts w:ascii="Arial" w:eastAsia="Arial" w:hAnsi="Arial" w:cs="Arial"/>
          <w:sz w:val="24"/>
          <w:szCs w:val="24"/>
        </w:rPr>
        <w:t>Umpiring duty:</w:t>
      </w:r>
    </w:p>
    <w:p w14:paraId="71EE8C30" w14:textId="195E1A2D" w:rsidR="006C1743" w:rsidRDefault="006B3964" w:rsidP="00C07242">
      <w:pPr>
        <w:pStyle w:val="ListParagraph"/>
        <w:numPr>
          <w:ilvl w:val="0"/>
          <w:numId w:val="6"/>
        </w:numPr>
        <w:tabs>
          <w:tab w:val="left" w:pos="1120"/>
        </w:tabs>
        <w:contextualSpacing w:val="0"/>
        <w:jc w:val="both"/>
        <w:rPr>
          <w:rFonts w:ascii="Arial" w:eastAsia="Arial" w:hAnsi="Arial" w:cs="Arial"/>
          <w:sz w:val="24"/>
          <w:szCs w:val="24"/>
        </w:rPr>
      </w:pPr>
      <w:r w:rsidRPr="006C1743">
        <w:rPr>
          <w:rFonts w:ascii="Arial" w:eastAsia="Arial" w:hAnsi="Arial" w:cs="Arial"/>
          <w:sz w:val="24"/>
          <w:szCs w:val="24"/>
        </w:rPr>
        <w:t>All teams shall supply duty umpires as rostered.</w:t>
      </w:r>
    </w:p>
    <w:p w14:paraId="3718D0D6" w14:textId="77777777" w:rsidR="006C1743" w:rsidRDefault="006B3964" w:rsidP="00DC28B4">
      <w:pPr>
        <w:pStyle w:val="ListParagraph"/>
        <w:numPr>
          <w:ilvl w:val="0"/>
          <w:numId w:val="6"/>
        </w:numPr>
        <w:tabs>
          <w:tab w:val="left" w:pos="1120"/>
        </w:tabs>
        <w:contextualSpacing w:val="0"/>
        <w:jc w:val="both"/>
        <w:rPr>
          <w:rFonts w:ascii="Arial" w:eastAsia="Arial" w:hAnsi="Arial" w:cs="Arial"/>
          <w:sz w:val="24"/>
          <w:szCs w:val="24"/>
        </w:rPr>
      </w:pPr>
      <w:r w:rsidRPr="006C1743">
        <w:rPr>
          <w:rFonts w:ascii="Arial" w:eastAsia="Arial" w:hAnsi="Arial" w:cs="Arial"/>
          <w:sz w:val="24"/>
          <w:szCs w:val="24"/>
        </w:rPr>
        <w:t>Umpires must be fully qualified with evidence of having current Foundation Umpire Education Course and Rules of Netball Theory Exam certificates.</w:t>
      </w:r>
    </w:p>
    <w:p w14:paraId="5A9F4FEE" w14:textId="401DEA0D" w:rsidR="006C1743" w:rsidRPr="008402F0" w:rsidRDefault="006B3964" w:rsidP="00DC28B4">
      <w:pPr>
        <w:pStyle w:val="ListParagraph"/>
        <w:numPr>
          <w:ilvl w:val="0"/>
          <w:numId w:val="6"/>
        </w:numPr>
        <w:tabs>
          <w:tab w:val="left" w:pos="1120"/>
        </w:tabs>
        <w:contextualSpacing w:val="0"/>
        <w:jc w:val="both"/>
        <w:rPr>
          <w:rFonts w:ascii="Arial" w:eastAsia="Arial" w:hAnsi="Arial" w:cs="Arial"/>
          <w:sz w:val="24"/>
          <w:szCs w:val="24"/>
        </w:rPr>
      </w:pPr>
      <w:r w:rsidRPr="006C1743">
        <w:rPr>
          <w:rFonts w:ascii="Arial" w:eastAsia="Arial" w:hAnsi="Arial" w:cs="Arial"/>
          <w:sz w:val="24"/>
          <w:szCs w:val="24"/>
        </w:rPr>
        <w:t>Any team failing to carry out their allocated umpiring duty, shall be fined an amount as set by the Committee</w:t>
      </w:r>
      <w:r w:rsidR="008402F0">
        <w:rPr>
          <w:rFonts w:ascii="Arial" w:eastAsia="Arial" w:hAnsi="Arial" w:cs="Arial"/>
          <w:sz w:val="24"/>
          <w:szCs w:val="24"/>
        </w:rPr>
        <w:t xml:space="preserve"> and lose (2) competition </w:t>
      </w:r>
      <w:r w:rsidR="008402F0" w:rsidRPr="008402F0">
        <w:rPr>
          <w:rFonts w:ascii="Arial" w:eastAsia="Arial" w:hAnsi="Arial" w:cs="Arial"/>
          <w:sz w:val="24"/>
          <w:szCs w:val="24"/>
        </w:rPr>
        <w:t>points</w:t>
      </w:r>
    </w:p>
    <w:p w14:paraId="71A1F69A" w14:textId="222AAF99" w:rsidR="006B3964" w:rsidRPr="008402F0" w:rsidRDefault="006B3964" w:rsidP="00DC28B4">
      <w:pPr>
        <w:pStyle w:val="ListParagraph"/>
        <w:numPr>
          <w:ilvl w:val="0"/>
          <w:numId w:val="6"/>
        </w:numPr>
        <w:tabs>
          <w:tab w:val="left" w:pos="1120"/>
        </w:tabs>
        <w:contextualSpacing w:val="0"/>
        <w:jc w:val="both"/>
        <w:rPr>
          <w:rFonts w:ascii="Arial" w:eastAsia="Arial" w:hAnsi="Arial" w:cs="Arial"/>
          <w:sz w:val="24"/>
          <w:szCs w:val="24"/>
        </w:rPr>
      </w:pPr>
      <w:r w:rsidRPr="008402F0">
        <w:rPr>
          <w:rFonts w:ascii="Arial" w:eastAsia="Arial" w:hAnsi="Arial" w:cs="Arial"/>
          <w:sz w:val="24"/>
          <w:szCs w:val="24"/>
        </w:rPr>
        <w:t>Any team who supplies an umpire without the required qualifications shall be fined an amount as set by the Committee. Should this occur more than twice in a season by any one team that team shall then be subject to by-law 12.1 (c) for all further violations.</w:t>
      </w:r>
    </w:p>
    <w:p w14:paraId="087A6E67" w14:textId="77777777" w:rsidR="00FF70C7" w:rsidRDefault="00FF70C7" w:rsidP="005B5F72">
      <w:pPr>
        <w:pStyle w:val="ListParagraph"/>
        <w:tabs>
          <w:tab w:val="left" w:pos="680"/>
        </w:tabs>
        <w:ind w:left="993"/>
        <w:contextualSpacing w:val="0"/>
        <w:jc w:val="both"/>
        <w:rPr>
          <w:rFonts w:ascii="Arial" w:eastAsia="Arial" w:hAnsi="Arial" w:cs="Arial"/>
          <w:sz w:val="24"/>
          <w:szCs w:val="24"/>
        </w:rPr>
      </w:pPr>
    </w:p>
    <w:p w14:paraId="337D01A5" w14:textId="77777777" w:rsidR="00C07242" w:rsidRDefault="006B3964" w:rsidP="005577A0">
      <w:pPr>
        <w:pStyle w:val="ListParagraph"/>
        <w:numPr>
          <w:ilvl w:val="1"/>
          <w:numId w:val="9"/>
        </w:numPr>
        <w:ind w:left="1276" w:hanging="566"/>
        <w:jc w:val="both"/>
        <w:rPr>
          <w:rFonts w:ascii="Arial" w:eastAsia="Arial" w:hAnsi="Arial" w:cs="Arial"/>
          <w:sz w:val="24"/>
          <w:szCs w:val="24"/>
        </w:rPr>
      </w:pPr>
      <w:r w:rsidRPr="00C07242">
        <w:rPr>
          <w:rFonts w:ascii="Arial" w:eastAsia="Arial" w:hAnsi="Arial" w:cs="Arial"/>
          <w:sz w:val="24"/>
          <w:szCs w:val="24"/>
        </w:rPr>
        <w:t>Delegates’ meetings:</w:t>
      </w:r>
    </w:p>
    <w:p w14:paraId="7FEC3F15" w14:textId="77777777" w:rsidR="00C07242" w:rsidRDefault="006B3964" w:rsidP="00C07242">
      <w:pPr>
        <w:pStyle w:val="ListParagraph"/>
        <w:numPr>
          <w:ilvl w:val="4"/>
          <w:numId w:val="4"/>
        </w:numPr>
        <w:ind w:left="1701" w:hanging="283"/>
        <w:contextualSpacing w:val="0"/>
        <w:jc w:val="both"/>
        <w:rPr>
          <w:rFonts w:ascii="Arial" w:eastAsia="Arial" w:hAnsi="Arial" w:cs="Arial"/>
          <w:sz w:val="24"/>
          <w:szCs w:val="24"/>
        </w:rPr>
      </w:pPr>
      <w:r w:rsidRPr="00C07242">
        <w:rPr>
          <w:rFonts w:ascii="Arial" w:eastAsia="Arial" w:hAnsi="Arial" w:cs="Arial"/>
          <w:sz w:val="24"/>
          <w:szCs w:val="24"/>
        </w:rPr>
        <w:t>Delegates’ meetings shall be held as listed in the ASNA Calendar.</w:t>
      </w:r>
    </w:p>
    <w:p w14:paraId="02C0C630" w14:textId="77777777" w:rsidR="00C07242" w:rsidRDefault="006B3964" w:rsidP="00C07242">
      <w:pPr>
        <w:pStyle w:val="ListParagraph"/>
        <w:numPr>
          <w:ilvl w:val="4"/>
          <w:numId w:val="4"/>
        </w:numPr>
        <w:ind w:left="1701" w:hanging="283"/>
        <w:contextualSpacing w:val="0"/>
        <w:jc w:val="both"/>
        <w:rPr>
          <w:rFonts w:ascii="Arial" w:eastAsia="Arial" w:hAnsi="Arial" w:cs="Arial"/>
          <w:sz w:val="24"/>
          <w:szCs w:val="24"/>
        </w:rPr>
      </w:pPr>
      <w:r w:rsidRPr="00C07242">
        <w:rPr>
          <w:rFonts w:ascii="Arial" w:eastAsia="Arial" w:hAnsi="Arial" w:cs="Arial"/>
          <w:sz w:val="24"/>
          <w:szCs w:val="24"/>
        </w:rPr>
        <w:t>All Clubs with teams covered by these By-Laws shall have one delegate in attendance.</w:t>
      </w:r>
    </w:p>
    <w:p w14:paraId="18A0F45A" w14:textId="0E5234D0" w:rsidR="006B3964" w:rsidRPr="00C07242" w:rsidRDefault="006B3964" w:rsidP="00C07242">
      <w:pPr>
        <w:pStyle w:val="ListParagraph"/>
        <w:numPr>
          <w:ilvl w:val="4"/>
          <w:numId w:val="4"/>
        </w:numPr>
        <w:ind w:left="1701" w:hanging="283"/>
        <w:contextualSpacing w:val="0"/>
        <w:jc w:val="both"/>
        <w:rPr>
          <w:rFonts w:ascii="Arial" w:eastAsia="Arial" w:hAnsi="Arial" w:cs="Arial"/>
          <w:sz w:val="24"/>
          <w:szCs w:val="24"/>
        </w:rPr>
      </w:pPr>
      <w:r w:rsidRPr="00C07242">
        <w:rPr>
          <w:rFonts w:ascii="Arial" w:eastAsia="Arial" w:hAnsi="Arial" w:cs="Arial"/>
          <w:sz w:val="24"/>
          <w:szCs w:val="24"/>
        </w:rPr>
        <w:t>Any Club failing to attend a Delegates’ meeting shall have two (2) competition points deducted from each of its teams and be fined an amount as set by the Committee.</w:t>
      </w:r>
    </w:p>
    <w:p w14:paraId="471A6970" w14:textId="77777777" w:rsidR="006C1743" w:rsidRPr="006C1743" w:rsidRDefault="006C1743" w:rsidP="005B5F72">
      <w:pPr>
        <w:tabs>
          <w:tab w:val="left" w:pos="680"/>
        </w:tabs>
        <w:jc w:val="both"/>
        <w:rPr>
          <w:rFonts w:ascii="Arial" w:eastAsia="Arial" w:hAnsi="Arial" w:cs="Arial"/>
          <w:sz w:val="24"/>
          <w:szCs w:val="24"/>
        </w:rPr>
      </w:pPr>
    </w:p>
    <w:p w14:paraId="10650931" w14:textId="4C7707A3" w:rsidR="006B3964" w:rsidRPr="005577A0" w:rsidRDefault="006B3964" w:rsidP="005577A0">
      <w:pPr>
        <w:pStyle w:val="ListParagraph"/>
        <w:numPr>
          <w:ilvl w:val="0"/>
          <w:numId w:val="9"/>
        </w:numPr>
        <w:tabs>
          <w:tab w:val="left" w:pos="680"/>
        </w:tabs>
        <w:jc w:val="both"/>
        <w:rPr>
          <w:rFonts w:ascii="Arial" w:eastAsia="Arial" w:hAnsi="Arial" w:cs="Arial"/>
          <w:b/>
          <w:bCs/>
          <w:sz w:val="24"/>
          <w:szCs w:val="24"/>
        </w:rPr>
      </w:pPr>
      <w:r w:rsidRPr="005577A0">
        <w:rPr>
          <w:rFonts w:ascii="Arial" w:eastAsia="Arial" w:hAnsi="Arial" w:cs="Arial"/>
          <w:b/>
          <w:bCs/>
          <w:sz w:val="24"/>
          <w:szCs w:val="24"/>
        </w:rPr>
        <w:t>Special Circumstances / Provision Clause</w:t>
      </w:r>
    </w:p>
    <w:p w14:paraId="590FD2B6" w14:textId="77777777" w:rsidR="0092014E" w:rsidRPr="006C1743" w:rsidRDefault="0092014E" w:rsidP="005B5F72">
      <w:pPr>
        <w:pStyle w:val="ListParagraph"/>
        <w:tabs>
          <w:tab w:val="left" w:pos="680"/>
        </w:tabs>
        <w:contextualSpacing w:val="0"/>
        <w:jc w:val="both"/>
        <w:rPr>
          <w:rFonts w:ascii="Arial" w:eastAsia="Arial" w:hAnsi="Arial" w:cs="Arial"/>
          <w:b/>
          <w:bCs/>
          <w:sz w:val="24"/>
          <w:szCs w:val="24"/>
        </w:rPr>
      </w:pPr>
    </w:p>
    <w:p w14:paraId="173A19A4" w14:textId="309E3E39" w:rsidR="006B3964" w:rsidRPr="006C1743" w:rsidRDefault="006B3964" w:rsidP="005577A0">
      <w:pPr>
        <w:pStyle w:val="ListParagraph"/>
        <w:numPr>
          <w:ilvl w:val="1"/>
          <w:numId w:val="9"/>
        </w:numPr>
        <w:ind w:left="1276" w:hanging="566"/>
        <w:contextualSpacing w:val="0"/>
        <w:jc w:val="both"/>
        <w:rPr>
          <w:rFonts w:ascii="Arial" w:eastAsia="Arial" w:hAnsi="Arial" w:cs="Arial"/>
          <w:sz w:val="24"/>
          <w:szCs w:val="24"/>
        </w:rPr>
      </w:pPr>
      <w:r w:rsidRPr="006C1743">
        <w:rPr>
          <w:rFonts w:ascii="Arial" w:eastAsia="Arial" w:hAnsi="Arial" w:cs="Arial"/>
          <w:sz w:val="24"/>
          <w:szCs w:val="24"/>
        </w:rPr>
        <w:t>Where these By-Laws are silent, the Committee will have full authority to make any decision that ensures the integrity of the Alice Springs Netball Association is maintained at all times. The Committee may in using its reasonable discretion and, in exceptional or extenuating circumstances, alter, vary, or waive the requirements set out in the By-Laws relating to the Alice Springs Netball Association.</w:t>
      </w:r>
    </w:p>
    <w:p w14:paraId="2F1171D5" w14:textId="77777777" w:rsidR="006B3964" w:rsidRPr="00121B23" w:rsidRDefault="006B3964" w:rsidP="005B5F72">
      <w:pPr>
        <w:tabs>
          <w:tab w:val="left" w:pos="1560"/>
        </w:tabs>
        <w:jc w:val="both"/>
        <w:rPr>
          <w:rFonts w:ascii="Arial" w:eastAsia="Symbol" w:hAnsi="Arial" w:cs="Arial"/>
          <w:sz w:val="24"/>
          <w:szCs w:val="24"/>
        </w:rPr>
      </w:pPr>
    </w:p>
    <w:sectPr w:rsidR="006B3964" w:rsidRPr="00121B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1C58" w14:textId="77777777" w:rsidR="00E64161" w:rsidRDefault="00E64161" w:rsidP="006B3964">
      <w:r>
        <w:separator/>
      </w:r>
    </w:p>
  </w:endnote>
  <w:endnote w:type="continuationSeparator" w:id="0">
    <w:p w14:paraId="12D12A8E" w14:textId="77777777" w:rsidR="00E64161" w:rsidRDefault="00E64161" w:rsidP="006B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448208"/>
      <w:docPartObj>
        <w:docPartGallery w:val="Page Numbers (Bottom of Page)"/>
        <w:docPartUnique/>
      </w:docPartObj>
    </w:sdtPr>
    <w:sdtEndPr>
      <w:rPr>
        <w:rFonts w:ascii="Arial" w:hAnsi="Arial" w:cs="Arial"/>
        <w:noProof/>
        <w:sz w:val="20"/>
        <w:szCs w:val="20"/>
      </w:rPr>
    </w:sdtEndPr>
    <w:sdtContent>
      <w:p w14:paraId="764A5DEC" w14:textId="529CC285" w:rsidR="0092014E" w:rsidRPr="0092014E" w:rsidRDefault="0092014E">
        <w:pPr>
          <w:pStyle w:val="Footer"/>
          <w:jc w:val="right"/>
          <w:rPr>
            <w:rFonts w:ascii="Arial" w:hAnsi="Arial" w:cs="Arial"/>
            <w:sz w:val="20"/>
            <w:szCs w:val="20"/>
          </w:rPr>
        </w:pPr>
        <w:r w:rsidRPr="0092014E">
          <w:rPr>
            <w:rFonts w:ascii="Arial" w:hAnsi="Arial" w:cs="Arial"/>
            <w:sz w:val="20"/>
            <w:szCs w:val="20"/>
          </w:rPr>
          <w:fldChar w:fldCharType="begin"/>
        </w:r>
        <w:r w:rsidRPr="0092014E">
          <w:rPr>
            <w:rFonts w:ascii="Arial" w:hAnsi="Arial" w:cs="Arial"/>
            <w:sz w:val="20"/>
            <w:szCs w:val="20"/>
          </w:rPr>
          <w:instrText xml:space="preserve"> PAGE   \* MERGEFORMAT </w:instrText>
        </w:r>
        <w:r w:rsidRPr="0092014E">
          <w:rPr>
            <w:rFonts w:ascii="Arial" w:hAnsi="Arial" w:cs="Arial"/>
            <w:sz w:val="20"/>
            <w:szCs w:val="20"/>
          </w:rPr>
          <w:fldChar w:fldCharType="separate"/>
        </w:r>
        <w:r w:rsidRPr="0092014E">
          <w:rPr>
            <w:rFonts w:ascii="Arial" w:hAnsi="Arial" w:cs="Arial"/>
            <w:noProof/>
            <w:sz w:val="20"/>
            <w:szCs w:val="20"/>
          </w:rPr>
          <w:t>2</w:t>
        </w:r>
        <w:r w:rsidRPr="0092014E">
          <w:rPr>
            <w:rFonts w:ascii="Arial" w:hAnsi="Arial" w:cs="Arial"/>
            <w:noProof/>
            <w:sz w:val="20"/>
            <w:szCs w:val="20"/>
          </w:rPr>
          <w:fldChar w:fldCharType="end"/>
        </w:r>
      </w:p>
    </w:sdtContent>
  </w:sdt>
  <w:p w14:paraId="770A9BD2" w14:textId="77777777" w:rsidR="0092014E" w:rsidRDefault="0092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7E51" w14:textId="77777777" w:rsidR="00E64161" w:rsidRDefault="00E64161" w:rsidP="006B3964">
      <w:r>
        <w:separator/>
      </w:r>
    </w:p>
  </w:footnote>
  <w:footnote w:type="continuationSeparator" w:id="0">
    <w:p w14:paraId="3A4E00E1" w14:textId="77777777" w:rsidR="00E64161" w:rsidRDefault="00E64161" w:rsidP="006B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38F5" w14:textId="77777777" w:rsidR="006B3964" w:rsidRPr="0092014E" w:rsidRDefault="006B3964" w:rsidP="006B3964">
    <w:pPr>
      <w:ind w:right="20"/>
      <w:jc w:val="center"/>
      <w:rPr>
        <w:sz w:val="20"/>
        <w:szCs w:val="20"/>
      </w:rPr>
    </w:pPr>
    <w:r w:rsidRPr="0092014E">
      <w:rPr>
        <w:rFonts w:ascii="Arial" w:eastAsia="Arial" w:hAnsi="Arial" w:cs="Arial"/>
        <w:sz w:val="24"/>
        <w:szCs w:val="24"/>
      </w:rPr>
      <w:t>ALICE SPRINGS NETBALL ASSOCIATION INCORPORATED</w:t>
    </w:r>
  </w:p>
  <w:p w14:paraId="770540CC" w14:textId="4F04ABA5" w:rsidR="006B3964" w:rsidRPr="0092014E" w:rsidRDefault="006B3964" w:rsidP="0092014E">
    <w:pPr>
      <w:ind w:right="20"/>
      <w:jc w:val="center"/>
      <w:rPr>
        <w:sz w:val="20"/>
        <w:szCs w:val="20"/>
      </w:rPr>
    </w:pPr>
    <w:r w:rsidRPr="0092014E">
      <w:rPr>
        <w:rFonts w:ascii="Arial" w:eastAsia="Arial" w:hAnsi="Arial" w:cs="Arial"/>
        <w:sz w:val="24"/>
        <w:szCs w:val="24"/>
      </w:rPr>
      <w:t>COMPETITION BY-LAWS</w:t>
    </w:r>
    <w:r w:rsidR="0092014E" w:rsidRPr="0092014E">
      <w:rPr>
        <w:rFonts w:ascii="Arial" w:eastAsia="Arial" w:hAnsi="Arial" w:cs="Arial"/>
        <w:sz w:val="24"/>
        <w:szCs w:val="24"/>
      </w:rPr>
      <w:t xml:space="preserve"> </w:t>
    </w:r>
    <w:r w:rsidRPr="0092014E">
      <w:rPr>
        <w:rFonts w:ascii="Arial" w:eastAsia="Arial" w:hAnsi="Arial" w:cs="Arial"/>
        <w:sz w:val="24"/>
        <w:szCs w:val="24"/>
      </w:rPr>
      <w:t>202</w:t>
    </w:r>
    <w:r w:rsidR="00D652D7">
      <w:rPr>
        <w:rFonts w:ascii="Arial" w:eastAsia="Arial" w:hAnsi="Arial" w:cs="Arial"/>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B25"/>
    <w:multiLevelType w:val="hybridMultilevel"/>
    <w:tmpl w:val="19EA82B4"/>
    <w:lvl w:ilvl="0" w:tplc="AF140BEC">
      <w:start w:val="1"/>
      <w:numFmt w:val="lowerLetter"/>
      <w:lvlText w:val="%1)"/>
      <w:lvlJc w:val="left"/>
      <w:rPr>
        <w:rFonts w:ascii="Arial" w:eastAsiaTheme="minorEastAsia" w:hAnsi="Arial" w:cs="Arial"/>
      </w:rPr>
    </w:lvl>
    <w:lvl w:ilvl="1" w:tplc="CB341922">
      <w:numFmt w:val="decimal"/>
      <w:lvlText w:val=""/>
      <w:lvlJc w:val="left"/>
    </w:lvl>
    <w:lvl w:ilvl="2" w:tplc="0C090003">
      <w:start w:val="1"/>
      <w:numFmt w:val="bullet"/>
      <w:lvlText w:val="o"/>
      <w:lvlJc w:val="left"/>
      <w:rPr>
        <w:rFonts w:ascii="Courier New" w:hAnsi="Courier New" w:cs="Courier New" w:hint="default"/>
      </w:rPr>
    </w:lvl>
    <w:lvl w:ilvl="3" w:tplc="72E66FA2">
      <w:numFmt w:val="decimal"/>
      <w:lvlText w:val=""/>
      <w:lvlJc w:val="left"/>
    </w:lvl>
    <w:lvl w:ilvl="4" w:tplc="F196AAC0">
      <w:numFmt w:val="decimal"/>
      <w:lvlText w:val=""/>
      <w:lvlJc w:val="left"/>
    </w:lvl>
    <w:lvl w:ilvl="5" w:tplc="2724E3F2">
      <w:numFmt w:val="decimal"/>
      <w:lvlText w:val=""/>
      <w:lvlJc w:val="left"/>
    </w:lvl>
    <w:lvl w:ilvl="6" w:tplc="3A3A3672">
      <w:numFmt w:val="decimal"/>
      <w:lvlText w:val=""/>
      <w:lvlJc w:val="left"/>
    </w:lvl>
    <w:lvl w:ilvl="7" w:tplc="311090F6">
      <w:numFmt w:val="decimal"/>
      <w:lvlText w:val=""/>
      <w:lvlJc w:val="left"/>
    </w:lvl>
    <w:lvl w:ilvl="8" w:tplc="BD5C130E">
      <w:numFmt w:val="decimal"/>
      <w:lvlText w:val=""/>
      <w:lvlJc w:val="left"/>
    </w:lvl>
  </w:abstractNum>
  <w:abstractNum w:abstractNumId="1" w15:restartNumberingAfterBreak="0">
    <w:nsid w:val="0253512E"/>
    <w:multiLevelType w:val="hybridMultilevel"/>
    <w:tmpl w:val="A34E5D0A"/>
    <w:lvl w:ilvl="0" w:tplc="BF06E5FA">
      <w:start w:val="1"/>
      <w:numFmt w:val="lowerLetter"/>
      <w:lvlText w:val="%1)"/>
      <w:lvlJc w:val="left"/>
      <w:pPr>
        <w:ind w:left="1778" w:hanging="360"/>
      </w:pPr>
      <w:rPr>
        <w:rFonts w:ascii="Arial" w:eastAsia="Arial" w:hAnsi="Arial" w:cs="Arial"/>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15:restartNumberingAfterBreak="0">
    <w:nsid w:val="0A4A6622"/>
    <w:multiLevelType w:val="hybridMultilevel"/>
    <w:tmpl w:val="859C400A"/>
    <w:lvl w:ilvl="0" w:tplc="AC8C0970">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 w15:restartNumberingAfterBreak="0">
    <w:nsid w:val="13F41D28"/>
    <w:multiLevelType w:val="hybridMultilevel"/>
    <w:tmpl w:val="91A632B4"/>
    <w:lvl w:ilvl="0" w:tplc="0C090003">
      <w:start w:val="1"/>
      <w:numFmt w:val="bullet"/>
      <w:lvlText w:val="o"/>
      <w:lvlJc w:val="left"/>
      <w:pPr>
        <w:ind w:left="1850" w:hanging="360"/>
      </w:pPr>
      <w:rPr>
        <w:rFonts w:ascii="Courier New" w:hAnsi="Courier New" w:cs="Courier New" w:hint="default"/>
      </w:rPr>
    </w:lvl>
    <w:lvl w:ilvl="1" w:tplc="0C090003" w:tentative="1">
      <w:start w:val="1"/>
      <w:numFmt w:val="bullet"/>
      <w:lvlText w:val="o"/>
      <w:lvlJc w:val="left"/>
      <w:pPr>
        <w:ind w:left="2570" w:hanging="360"/>
      </w:pPr>
      <w:rPr>
        <w:rFonts w:ascii="Courier New" w:hAnsi="Courier New" w:cs="Courier New" w:hint="default"/>
      </w:rPr>
    </w:lvl>
    <w:lvl w:ilvl="2" w:tplc="0C090005" w:tentative="1">
      <w:start w:val="1"/>
      <w:numFmt w:val="bullet"/>
      <w:lvlText w:val=""/>
      <w:lvlJc w:val="left"/>
      <w:pPr>
        <w:ind w:left="3290" w:hanging="360"/>
      </w:pPr>
      <w:rPr>
        <w:rFonts w:ascii="Wingdings" w:hAnsi="Wingdings" w:hint="default"/>
      </w:rPr>
    </w:lvl>
    <w:lvl w:ilvl="3" w:tplc="0C090001" w:tentative="1">
      <w:start w:val="1"/>
      <w:numFmt w:val="bullet"/>
      <w:lvlText w:val=""/>
      <w:lvlJc w:val="left"/>
      <w:pPr>
        <w:ind w:left="4010" w:hanging="360"/>
      </w:pPr>
      <w:rPr>
        <w:rFonts w:ascii="Symbol" w:hAnsi="Symbol" w:hint="default"/>
      </w:rPr>
    </w:lvl>
    <w:lvl w:ilvl="4" w:tplc="0C090003" w:tentative="1">
      <w:start w:val="1"/>
      <w:numFmt w:val="bullet"/>
      <w:lvlText w:val="o"/>
      <w:lvlJc w:val="left"/>
      <w:pPr>
        <w:ind w:left="4730" w:hanging="360"/>
      </w:pPr>
      <w:rPr>
        <w:rFonts w:ascii="Courier New" w:hAnsi="Courier New" w:cs="Courier New" w:hint="default"/>
      </w:rPr>
    </w:lvl>
    <w:lvl w:ilvl="5" w:tplc="0C090005" w:tentative="1">
      <w:start w:val="1"/>
      <w:numFmt w:val="bullet"/>
      <w:lvlText w:val=""/>
      <w:lvlJc w:val="left"/>
      <w:pPr>
        <w:ind w:left="5450" w:hanging="360"/>
      </w:pPr>
      <w:rPr>
        <w:rFonts w:ascii="Wingdings" w:hAnsi="Wingdings" w:hint="default"/>
      </w:rPr>
    </w:lvl>
    <w:lvl w:ilvl="6" w:tplc="0C090001" w:tentative="1">
      <w:start w:val="1"/>
      <w:numFmt w:val="bullet"/>
      <w:lvlText w:val=""/>
      <w:lvlJc w:val="left"/>
      <w:pPr>
        <w:ind w:left="6170" w:hanging="360"/>
      </w:pPr>
      <w:rPr>
        <w:rFonts w:ascii="Symbol" w:hAnsi="Symbol" w:hint="default"/>
      </w:rPr>
    </w:lvl>
    <w:lvl w:ilvl="7" w:tplc="0C090003" w:tentative="1">
      <w:start w:val="1"/>
      <w:numFmt w:val="bullet"/>
      <w:lvlText w:val="o"/>
      <w:lvlJc w:val="left"/>
      <w:pPr>
        <w:ind w:left="6890" w:hanging="360"/>
      </w:pPr>
      <w:rPr>
        <w:rFonts w:ascii="Courier New" w:hAnsi="Courier New" w:cs="Courier New" w:hint="default"/>
      </w:rPr>
    </w:lvl>
    <w:lvl w:ilvl="8" w:tplc="0C090005" w:tentative="1">
      <w:start w:val="1"/>
      <w:numFmt w:val="bullet"/>
      <w:lvlText w:val=""/>
      <w:lvlJc w:val="left"/>
      <w:pPr>
        <w:ind w:left="7610" w:hanging="360"/>
      </w:pPr>
      <w:rPr>
        <w:rFonts w:ascii="Wingdings" w:hAnsi="Wingdings" w:hint="default"/>
      </w:rPr>
    </w:lvl>
  </w:abstractNum>
  <w:abstractNum w:abstractNumId="4" w15:restartNumberingAfterBreak="0">
    <w:nsid w:val="15C02A5D"/>
    <w:multiLevelType w:val="hybridMultilevel"/>
    <w:tmpl w:val="B832D328"/>
    <w:lvl w:ilvl="0" w:tplc="0C090005">
      <w:start w:val="1"/>
      <w:numFmt w:val="bullet"/>
      <w:lvlText w:val=""/>
      <w:lvlJc w:val="left"/>
      <w:pPr>
        <w:ind w:left="3027" w:hanging="360"/>
      </w:pPr>
      <w:rPr>
        <w:rFonts w:ascii="Wingdings" w:hAnsi="Wingdings" w:hint="default"/>
      </w:rPr>
    </w:lvl>
    <w:lvl w:ilvl="1" w:tplc="0C090003" w:tentative="1">
      <w:start w:val="1"/>
      <w:numFmt w:val="bullet"/>
      <w:lvlText w:val="o"/>
      <w:lvlJc w:val="left"/>
      <w:pPr>
        <w:ind w:left="3747" w:hanging="360"/>
      </w:pPr>
      <w:rPr>
        <w:rFonts w:ascii="Courier New" w:hAnsi="Courier New" w:cs="Courier New" w:hint="default"/>
      </w:rPr>
    </w:lvl>
    <w:lvl w:ilvl="2" w:tplc="0C090005" w:tentative="1">
      <w:start w:val="1"/>
      <w:numFmt w:val="bullet"/>
      <w:lvlText w:val=""/>
      <w:lvlJc w:val="left"/>
      <w:pPr>
        <w:ind w:left="4467" w:hanging="360"/>
      </w:pPr>
      <w:rPr>
        <w:rFonts w:ascii="Wingdings" w:hAnsi="Wingdings" w:hint="default"/>
      </w:rPr>
    </w:lvl>
    <w:lvl w:ilvl="3" w:tplc="0C090001" w:tentative="1">
      <w:start w:val="1"/>
      <w:numFmt w:val="bullet"/>
      <w:lvlText w:val=""/>
      <w:lvlJc w:val="left"/>
      <w:pPr>
        <w:ind w:left="5187" w:hanging="360"/>
      </w:pPr>
      <w:rPr>
        <w:rFonts w:ascii="Symbol" w:hAnsi="Symbol" w:hint="default"/>
      </w:rPr>
    </w:lvl>
    <w:lvl w:ilvl="4" w:tplc="0C090003" w:tentative="1">
      <w:start w:val="1"/>
      <w:numFmt w:val="bullet"/>
      <w:lvlText w:val="o"/>
      <w:lvlJc w:val="left"/>
      <w:pPr>
        <w:ind w:left="5907" w:hanging="360"/>
      </w:pPr>
      <w:rPr>
        <w:rFonts w:ascii="Courier New" w:hAnsi="Courier New" w:cs="Courier New" w:hint="default"/>
      </w:rPr>
    </w:lvl>
    <w:lvl w:ilvl="5" w:tplc="0C090005" w:tentative="1">
      <w:start w:val="1"/>
      <w:numFmt w:val="bullet"/>
      <w:lvlText w:val=""/>
      <w:lvlJc w:val="left"/>
      <w:pPr>
        <w:ind w:left="6627" w:hanging="360"/>
      </w:pPr>
      <w:rPr>
        <w:rFonts w:ascii="Wingdings" w:hAnsi="Wingdings" w:hint="default"/>
      </w:rPr>
    </w:lvl>
    <w:lvl w:ilvl="6" w:tplc="0C090001" w:tentative="1">
      <w:start w:val="1"/>
      <w:numFmt w:val="bullet"/>
      <w:lvlText w:val=""/>
      <w:lvlJc w:val="left"/>
      <w:pPr>
        <w:ind w:left="7347" w:hanging="360"/>
      </w:pPr>
      <w:rPr>
        <w:rFonts w:ascii="Symbol" w:hAnsi="Symbol" w:hint="default"/>
      </w:rPr>
    </w:lvl>
    <w:lvl w:ilvl="7" w:tplc="0C090003" w:tentative="1">
      <w:start w:val="1"/>
      <w:numFmt w:val="bullet"/>
      <w:lvlText w:val="o"/>
      <w:lvlJc w:val="left"/>
      <w:pPr>
        <w:ind w:left="8067" w:hanging="360"/>
      </w:pPr>
      <w:rPr>
        <w:rFonts w:ascii="Courier New" w:hAnsi="Courier New" w:cs="Courier New" w:hint="default"/>
      </w:rPr>
    </w:lvl>
    <w:lvl w:ilvl="8" w:tplc="0C090005" w:tentative="1">
      <w:start w:val="1"/>
      <w:numFmt w:val="bullet"/>
      <w:lvlText w:val=""/>
      <w:lvlJc w:val="left"/>
      <w:pPr>
        <w:ind w:left="8787" w:hanging="360"/>
      </w:pPr>
      <w:rPr>
        <w:rFonts w:ascii="Wingdings" w:hAnsi="Wingdings" w:hint="default"/>
      </w:rPr>
    </w:lvl>
  </w:abstractNum>
  <w:abstractNum w:abstractNumId="5" w15:restartNumberingAfterBreak="0">
    <w:nsid w:val="18873674"/>
    <w:multiLevelType w:val="hybridMultilevel"/>
    <w:tmpl w:val="614AC682"/>
    <w:lvl w:ilvl="0" w:tplc="0C090003">
      <w:start w:val="1"/>
      <w:numFmt w:val="bullet"/>
      <w:lvlText w:val="o"/>
      <w:lvlJc w:val="left"/>
      <w:pPr>
        <w:ind w:left="2498" w:hanging="360"/>
      </w:pPr>
      <w:rPr>
        <w:rFonts w:ascii="Courier New" w:hAnsi="Courier New" w:cs="Courier New" w:hint="default"/>
      </w:rPr>
    </w:lvl>
    <w:lvl w:ilvl="1" w:tplc="0C090003" w:tentative="1">
      <w:start w:val="1"/>
      <w:numFmt w:val="bullet"/>
      <w:lvlText w:val="o"/>
      <w:lvlJc w:val="left"/>
      <w:pPr>
        <w:ind w:left="3218" w:hanging="360"/>
      </w:pPr>
      <w:rPr>
        <w:rFonts w:ascii="Courier New" w:hAnsi="Courier New" w:cs="Courier New" w:hint="default"/>
      </w:rPr>
    </w:lvl>
    <w:lvl w:ilvl="2" w:tplc="0C090005" w:tentative="1">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6" w15:restartNumberingAfterBreak="0">
    <w:nsid w:val="24AB7B02"/>
    <w:multiLevelType w:val="hybridMultilevel"/>
    <w:tmpl w:val="DAFED01C"/>
    <w:lvl w:ilvl="0" w:tplc="EE3C1E7C">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 w15:restartNumberingAfterBreak="0">
    <w:nsid w:val="28767898"/>
    <w:multiLevelType w:val="hybridMultilevel"/>
    <w:tmpl w:val="869440E0"/>
    <w:lvl w:ilvl="0" w:tplc="3944597A">
      <w:start w:val="1"/>
      <w:numFmt w:val="lowerLetter"/>
      <w:lvlText w:val="%1)"/>
      <w:lvlJc w:val="left"/>
      <w:pPr>
        <w:ind w:left="1778" w:hanging="360"/>
      </w:pPr>
      <w:rPr>
        <w:rFonts w:ascii="Arial" w:eastAsia="Arial" w:hAnsi="Arial" w:cs="Arial"/>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 w15:restartNumberingAfterBreak="0">
    <w:nsid w:val="2A635027"/>
    <w:multiLevelType w:val="multilevel"/>
    <w:tmpl w:val="F1DAD97A"/>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508E4"/>
    <w:multiLevelType w:val="hybridMultilevel"/>
    <w:tmpl w:val="800E1816"/>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15:restartNumberingAfterBreak="0">
    <w:nsid w:val="2DB124CD"/>
    <w:multiLevelType w:val="hybridMultilevel"/>
    <w:tmpl w:val="3120130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3CA7884"/>
    <w:multiLevelType w:val="hybridMultilevel"/>
    <w:tmpl w:val="646627C4"/>
    <w:lvl w:ilvl="0" w:tplc="0C090003">
      <w:start w:val="1"/>
      <w:numFmt w:val="bullet"/>
      <w:lvlText w:val="o"/>
      <w:lvlJc w:val="left"/>
      <w:pPr>
        <w:ind w:left="1920" w:hanging="360"/>
      </w:pPr>
      <w:rPr>
        <w:rFonts w:ascii="Courier New" w:hAnsi="Courier New" w:cs="Courier New"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430023B8"/>
    <w:multiLevelType w:val="hybridMultilevel"/>
    <w:tmpl w:val="21B6946A"/>
    <w:lvl w:ilvl="0" w:tplc="0C090003">
      <w:start w:val="1"/>
      <w:numFmt w:val="bullet"/>
      <w:lvlText w:val="o"/>
      <w:lvlJc w:val="left"/>
      <w:pPr>
        <w:ind w:left="1996" w:hanging="360"/>
      </w:pPr>
      <w:rPr>
        <w:rFonts w:ascii="Courier New" w:hAnsi="Courier New" w:cs="Courier New"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3" w15:restartNumberingAfterBreak="0">
    <w:nsid w:val="481C1DC4"/>
    <w:multiLevelType w:val="hybridMultilevel"/>
    <w:tmpl w:val="F5767166"/>
    <w:lvl w:ilvl="0" w:tplc="F2C2997A">
      <w:start w:val="1"/>
      <w:numFmt w:val="lowerLetter"/>
      <w:lvlText w:val="%1)"/>
      <w:lvlJc w:val="left"/>
      <w:pPr>
        <w:ind w:left="1840" w:hanging="360"/>
      </w:pPr>
      <w:rPr>
        <w:rFonts w:ascii="Arial" w:eastAsia="Arial" w:hAnsi="Arial" w:cs="Arial"/>
      </w:r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14" w15:restartNumberingAfterBreak="0">
    <w:nsid w:val="4E1A130B"/>
    <w:multiLevelType w:val="hybridMultilevel"/>
    <w:tmpl w:val="AC5A95C8"/>
    <w:lvl w:ilvl="0" w:tplc="F434FDC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15:restartNumberingAfterBreak="0">
    <w:nsid w:val="50DB2677"/>
    <w:multiLevelType w:val="hybridMultilevel"/>
    <w:tmpl w:val="8CC27392"/>
    <w:lvl w:ilvl="0" w:tplc="EEF8397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59101612"/>
    <w:multiLevelType w:val="hybridMultilevel"/>
    <w:tmpl w:val="87C8631A"/>
    <w:lvl w:ilvl="0" w:tplc="74AA4234">
      <w:start w:val="1"/>
      <w:numFmt w:val="lowerLetter"/>
      <w:lvlText w:val="%1)"/>
      <w:lvlJc w:val="left"/>
      <w:pPr>
        <w:ind w:left="1920" w:hanging="360"/>
      </w:pPr>
      <w:rPr>
        <w:rFonts w:ascii="Arial" w:eastAsia="Arial" w:hAnsi="Arial" w:cs="Arial"/>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7" w15:restartNumberingAfterBreak="0">
    <w:nsid w:val="5A8E3500"/>
    <w:multiLevelType w:val="hybridMultilevel"/>
    <w:tmpl w:val="4962B714"/>
    <w:lvl w:ilvl="0" w:tplc="30A0EFF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8" w15:restartNumberingAfterBreak="0">
    <w:nsid w:val="5C2B3401"/>
    <w:multiLevelType w:val="hybridMultilevel"/>
    <w:tmpl w:val="8FD451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97E8E"/>
    <w:multiLevelType w:val="hybridMultilevel"/>
    <w:tmpl w:val="DA2E9F1C"/>
    <w:lvl w:ilvl="0" w:tplc="9AEA7EAA">
      <w:start w:val="1"/>
      <w:numFmt w:val="lowerRoman"/>
      <w:lvlText w:val="%1."/>
      <w:lvlJc w:val="right"/>
      <w:pPr>
        <w:ind w:left="2487" w:hanging="360"/>
      </w:pPr>
      <w:rPr>
        <w:rFonts w:ascii="Arial" w:eastAsia="Arial" w:hAnsi="Arial" w:cs="Arial"/>
      </w:rPr>
    </w:lvl>
    <w:lvl w:ilvl="1" w:tplc="0C090019">
      <w:start w:val="1"/>
      <w:numFmt w:val="lowerLetter"/>
      <w:lvlText w:val="%2."/>
      <w:lvlJc w:val="left"/>
      <w:pPr>
        <w:ind w:left="3207" w:hanging="360"/>
      </w:pPr>
    </w:lvl>
    <w:lvl w:ilvl="2" w:tplc="0C09001B">
      <w:start w:val="1"/>
      <w:numFmt w:val="lowerRoman"/>
      <w:lvlText w:val="%3."/>
      <w:lvlJc w:val="right"/>
      <w:pPr>
        <w:ind w:left="2307" w:hanging="180"/>
      </w:pPr>
    </w:lvl>
    <w:lvl w:ilvl="3" w:tplc="B6C88C9E">
      <w:start w:val="2"/>
      <w:numFmt w:val="upperRoman"/>
      <w:lvlText w:val="%4&gt;"/>
      <w:lvlJc w:val="left"/>
      <w:pPr>
        <w:ind w:left="5007" w:hanging="720"/>
      </w:pPr>
      <w:rPr>
        <w:rFonts w:hint="default"/>
      </w:rPr>
    </w:lvl>
    <w:lvl w:ilvl="4" w:tplc="7632E246">
      <w:start w:val="1"/>
      <w:numFmt w:val="lowerLetter"/>
      <w:lvlText w:val="%5)"/>
      <w:lvlJc w:val="left"/>
      <w:pPr>
        <w:ind w:left="1920" w:hanging="360"/>
      </w:pPr>
      <w:rPr>
        <w:rFonts w:hint="default"/>
      </w:r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0" w15:restartNumberingAfterBreak="0">
    <w:nsid w:val="61FF39A3"/>
    <w:multiLevelType w:val="hybridMultilevel"/>
    <w:tmpl w:val="E048C622"/>
    <w:lvl w:ilvl="0" w:tplc="0C090017">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66692211"/>
    <w:multiLevelType w:val="hybridMultilevel"/>
    <w:tmpl w:val="295ADEF6"/>
    <w:lvl w:ilvl="0" w:tplc="0C090005">
      <w:start w:val="1"/>
      <w:numFmt w:val="bullet"/>
      <w:lvlText w:val=""/>
      <w:lvlJc w:val="left"/>
      <w:pPr>
        <w:ind w:left="3130" w:hanging="360"/>
      </w:pPr>
      <w:rPr>
        <w:rFonts w:ascii="Wingdings" w:hAnsi="Wingdings"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22" w15:restartNumberingAfterBreak="0">
    <w:nsid w:val="67E57D89"/>
    <w:multiLevelType w:val="hybridMultilevel"/>
    <w:tmpl w:val="8E1A21EC"/>
    <w:lvl w:ilvl="0" w:tplc="0C090005">
      <w:start w:val="1"/>
      <w:numFmt w:val="bullet"/>
      <w:lvlText w:val=""/>
      <w:lvlJc w:val="left"/>
      <w:pPr>
        <w:ind w:left="3130" w:hanging="360"/>
      </w:pPr>
      <w:rPr>
        <w:rFonts w:ascii="Wingdings" w:hAnsi="Wingdings"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23" w15:restartNumberingAfterBreak="0">
    <w:nsid w:val="76B72B81"/>
    <w:multiLevelType w:val="hybridMultilevel"/>
    <w:tmpl w:val="3E720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DD3E0F"/>
    <w:multiLevelType w:val="multilevel"/>
    <w:tmpl w:val="836071CA"/>
    <w:lvl w:ilvl="0">
      <w:start w:val="10"/>
      <w:numFmt w:val="decimal"/>
      <w:lvlText w:val="%1."/>
      <w:lvlJc w:val="left"/>
      <w:pPr>
        <w:ind w:left="720" w:hanging="360"/>
      </w:pPr>
      <w:rPr>
        <w:rFonts w:hint="default"/>
      </w:rPr>
    </w:lvl>
    <w:lvl w:ilvl="1">
      <w:start w:val="1"/>
      <w:numFmt w:val="decimal"/>
      <w:isLgl/>
      <w:lvlText w:val="%1.%2"/>
      <w:lvlJc w:val="left"/>
      <w:pPr>
        <w:ind w:left="1175" w:hanging="46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DC0ECE"/>
    <w:multiLevelType w:val="hybridMultilevel"/>
    <w:tmpl w:val="A39AC14C"/>
    <w:lvl w:ilvl="0" w:tplc="1E283CDE">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num w:numId="1" w16cid:durableId="726338520">
    <w:abstractNumId w:val="8"/>
  </w:num>
  <w:num w:numId="2" w16cid:durableId="657684902">
    <w:abstractNumId w:val="7"/>
  </w:num>
  <w:num w:numId="3" w16cid:durableId="88157686">
    <w:abstractNumId w:val="1"/>
  </w:num>
  <w:num w:numId="4" w16cid:durableId="763956152">
    <w:abstractNumId w:val="19"/>
  </w:num>
  <w:num w:numId="5" w16cid:durableId="598029270">
    <w:abstractNumId w:val="16"/>
  </w:num>
  <w:num w:numId="6" w16cid:durableId="111948128">
    <w:abstractNumId w:val="13"/>
  </w:num>
  <w:num w:numId="7" w16cid:durableId="1650593037">
    <w:abstractNumId w:val="9"/>
  </w:num>
  <w:num w:numId="8" w16cid:durableId="1566185313">
    <w:abstractNumId w:val="0"/>
  </w:num>
  <w:num w:numId="9" w16cid:durableId="868685611">
    <w:abstractNumId w:val="24"/>
  </w:num>
  <w:num w:numId="10" w16cid:durableId="641887495">
    <w:abstractNumId w:val="23"/>
  </w:num>
  <w:num w:numId="11" w16cid:durableId="1876767589">
    <w:abstractNumId w:val="18"/>
  </w:num>
  <w:num w:numId="12" w16cid:durableId="1065764085">
    <w:abstractNumId w:val="10"/>
  </w:num>
  <w:num w:numId="13" w16cid:durableId="1093285948">
    <w:abstractNumId w:val="3"/>
  </w:num>
  <w:num w:numId="14" w16cid:durableId="1112363200">
    <w:abstractNumId w:val="17"/>
  </w:num>
  <w:num w:numId="15" w16cid:durableId="416025126">
    <w:abstractNumId w:val="14"/>
  </w:num>
  <w:num w:numId="16" w16cid:durableId="666127981">
    <w:abstractNumId w:val="20"/>
  </w:num>
  <w:num w:numId="17" w16cid:durableId="1958097969">
    <w:abstractNumId w:val="15"/>
  </w:num>
  <w:num w:numId="18" w16cid:durableId="1976327865">
    <w:abstractNumId w:val="5"/>
  </w:num>
  <w:num w:numId="19" w16cid:durableId="1451511104">
    <w:abstractNumId w:val="2"/>
  </w:num>
  <w:num w:numId="20" w16cid:durableId="1193305647">
    <w:abstractNumId w:val="6"/>
  </w:num>
  <w:num w:numId="21" w16cid:durableId="695425131">
    <w:abstractNumId w:val="12"/>
  </w:num>
  <w:num w:numId="22" w16cid:durableId="94136673">
    <w:abstractNumId w:val="25"/>
  </w:num>
  <w:num w:numId="23" w16cid:durableId="1580598149">
    <w:abstractNumId w:val="11"/>
  </w:num>
  <w:num w:numId="24" w16cid:durableId="265160913">
    <w:abstractNumId w:val="21"/>
  </w:num>
  <w:num w:numId="25" w16cid:durableId="929893792">
    <w:abstractNumId w:val="22"/>
  </w:num>
  <w:num w:numId="26" w16cid:durableId="198974243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64"/>
    <w:rsid w:val="00027F37"/>
    <w:rsid w:val="000404B6"/>
    <w:rsid w:val="00053AB9"/>
    <w:rsid w:val="000A2F91"/>
    <w:rsid w:val="000D5B72"/>
    <w:rsid w:val="000F71BA"/>
    <w:rsid w:val="00124D2E"/>
    <w:rsid w:val="00124F75"/>
    <w:rsid w:val="001369FF"/>
    <w:rsid w:val="0015499D"/>
    <w:rsid w:val="00154C4E"/>
    <w:rsid w:val="001615D5"/>
    <w:rsid w:val="001868A0"/>
    <w:rsid w:val="001A20F4"/>
    <w:rsid w:val="001C4187"/>
    <w:rsid w:val="001D4AFD"/>
    <w:rsid w:val="001F4D66"/>
    <w:rsid w:val="00216929"/>
    <w:rsid w:val="002A0320"/>
    <w:rsid w:val="002B1336"/>
    <w:rsid w:val="002F7B12"/>
    <w:rsid w:val="003573ED"/>
    <w:rsid w:val="00362A99"/>
    <w:rsid w:val="003743A5"/>
    <w:rsid w:val="00437ADB"/>
    <w:rsid w:val="00454A61"/>
    <w:rsid w:val="004557F9"/>
    <w:rsid w:val="00490D53"/>
    <w:rsid w:val="004A2C70"/>
    <w:rsid w:val="004B3CE7"/>
    <w:rsid w:val="004C2512"/>
    <w:rsid w:val="00542BF9"/>
    <w:rsid w:val="005577A0"/>
    <w:rsid w:val="005A084A"/>
    <w:rsid w:val="005B5F72"/>
    <w:rsid w:val="005D53A3"/>
    <w:rsid w:val="005E1229"/>
    <w:rsid w:val="005E586E"/>
    <w:rsid w:val="005E590F"/>
    <w:rsid w:val="006053F7"/>
    <w:rsid w:val="00645152"/>
    <w:rsid w:val="00646353"/>
    <w:rsid w:val="006703F6"/>
    <w:rsid w:val="006751A6"/>
    <w:rsid w:val="006A4EBA"/>
    <w:rsid w:val="006B3964"/>
    <w:rsid w:val="006C1743"/>
    <w:rsid w:val="006C40CE"/>
    <w:rsid w:val="006D7404"/>
    <w:rsid w:val="006E3E98"/>
    <w:rsid w:val="006F5BA6"/>
    <w:rsid w:val="006F5C0D"/>
    <w:rsid w:val="00770E92"/>
    <w:rsid w:val="00785910"/>
    <w:rsid w:val="007959E4"/>
    <w:rsid w:val="007B101C"/>
    <w:rsid w:val="00801CFB"/>
    <w:rsid w:val="00814232"/>
    <w:rsid w:val="008402F0"/>
    <w:rsid w:val="00840830"/>
    <w:rsid w:val="008C3316"/>
    <w:rsid w:val="008C443C"/>
    <w:rsid w:val="008E4AAE"/>
    <w:rsid w:val="009176D1"/>
    <w:rsid w:val="00917AD2"/>
    <w:rsid w:val="0092014E"/>
    <w:rsid w:val="00920D13"/>
    <w:rsid w:val="009310D7"/>
    <w:rsid w:val="00953385"/>
    <w:rsid w:val="009C2282"/>
    <w:rsid w:val="009F773E"/>
    <w:rsid w:val="00A01540"/>
    <w:rsid w:val="00A06997"/>
    <w:rsid w:val="00A43687"/>
    <w:rsid w:val="00A6174F"/>
    <w:rsid w:val="00A67488"/>
    <w:rsid w:val="00A772CA"/>
    <w:rsid w:val="00A859D6"/>
    <w:rsid w:val="00A97AAD"/>
    <w:rsid w:val="00AB072C"/>
    <w:rsid w:val="00AB16AF"/>
    <w:rsid w:val="00AC40C8"/>
    <w:rsid w:val="00AE7E8C"/>
    <w:rsid w:val="00AF11DE"/>
    <w:rsid w:val="00B5539A"/>
    <w:rsid w:val="00BC23E1"/>
    <w:rsid w:val="00BC7F36"/>
    <w:rsid w:val="00BD4444"/>
    <w:rsid w:val="00BD7B9B"/>
    <w:rsid w:val="00C07242"/>
    <w:rsid w:val="00C31F9A"/>
    <w:rsid w:val="00C46B52"/>
    <w:rsid w:val="00C733DC"/>
    <w:rsid w:val="00C97A37"/>
    <w:rsid w:val="00CD5BA2"/>
    <w:rsid w:val="00D44C4C"/>
    <w:rsid w:val="00D528E0"/>
    <w:rsid w:val="00D652D7"/>
    <w:rsid w:val="00DA0DD8"/>
    <w:rsid w:val="00DA62F2"/>
    <w:rsid w:val="00DC28B4"/>
    <w:rsid w:val="00DD2BB5"/>
    <w:rsid w:val="00DE1BF6"/>
    <w:rsid w:val="00DE6473"/>
    <w:rsid w:val="00DF13D6"/>
    <w:rsid w:val="00DF47A9"/>
    <w:rsid w:val="00DF5B5F"/>
    <w:rsid w:val="00E143F7"/>
    <w:rsid w:val="00E64161"/>
    <w:rsid w:val="00E717DE"/>
    <w:rsid w:val="00E7190A"/>
    <w:rsid w:val="00E95463"/>
    <w:rsid w:val="00EA0145"/>
    <w:rsid w:val="00EB0646"/>
    <w:rsid w:val="00EB0CA8"/>
    <w:rsid w:val="00EB21C8"/>
    <w:rsid w:val="00F128C0"/>
    <w:rsid w:val="00F547B9"/>
    <w:rsid w:val="00F73728"/>
    <w:rsid w:val="00F8133F"/>
    <w:rsid w:val="00FC350C"/>
    <w:rsid w:val="00FF50C8"/>
    <w:rsid w:val="00FF7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53BD"/>
  <w15:chartTrackingRefBased/>
  <w15:docId w15:val="{194EB549-DCD2-4429-B730-AA4B927C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64"/>
    <w:pPr>
      <w:spacing w:after="0" w:line="240" w:lineRule="auto"/>
    </w:pPr>
    <w:rPr>
      <w:rFonts w:ascii="Times New Roman" w:eastAsiaTheme="minorEastAsia"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964"/>
    <w:pPr>
      <w:tabs>
        <w:tab w:val="center" w:pos="4513"/>
        <w:tab w:val="right" w:pos="9026"/>
      </w:tabs>
    </w:pPr>
  </w:style>
  <w:style w:type="character" w:customStyle="1" w:styleId="HeaderChar">
    <w:name w:val="Header Char"/>
    <w:basedOn w:val="DefaultParagraphFont"/>
    <w:link w:val="Header"/>
    <w:uiPriority w:val="99"/>
    <w:rsid w:val="006B3964"/>
  </w:style>
  <w:style w:type="paragraph" w:styleId="Footer">
    <w:name w:val="footer"/>
    <w:basedOn w:val="Normal"/>
    <w:link w:val="FooterChar"/>
    <w:uiPriority w:val="99"/>
    <w:unhideWhenUsed/>
    <w:rsid w:val="006B3964"/>
    <w:pPr>
      <w:tabs>
        <w:tab w:val="center" w:pos="4513"/>
        <w:tab w:val="right" w:pos="9026"/>
      </w:tabs>
    </w:pPr>
  </w:style>
  <w:style w:type="character" w:customStyle="1" w:styleId="FooterChar">
    <w:name w:val="Footer Char"/>
    <w:basedOn w:val="DefaultParagraphFont"/>
    <w:link w:val="Footer"/>
    <w:uiPriority w:val="99"/>
    <w:rsid w:val="006B3964"/>
  </w:style>
  <w:style w:type="paragraph" w:styleId="ListParagraph">
    <w:name w:val="List Paragraph"/>
    <w:basedOn w:val="Normal"/>
    <w:uiPriority w:val="34"/>
    <w:qFormat/>
    <w:rsid w:val="006B3964"/>
    <w:pPr>
      <w:ind w:left="720"/>
      <w:contextualSpacing/>
    </w:pPr>
  </w:style>
  <w:style w:type="character" w:styleId="Hyperlink">
    <w:name w:val="Hyperlink"/>
    <w:basedOn w:val="DefaultParagraphFont"/>
    <w:uiPriority w:val="99"/>
    <w:unhideWhenUsed/>
    <w:rsid w:val="00E95463"/>
    <w:rPr>
      <w:color w:val="0563C1" w:themeColor="hyperlink"/>
      <w:u w:val="single"/>
    </w:rPr>
  </w:style>
  <w:style w:type="character" w:styleId="UnresolvedMention">
    <w:name w:val="Unresolved Mention"/>
    <w:basedOn w:val="DefaultParagraphFont"/>
    <w:uiPriority w:val="99"/>
    <w:semiHidden/>
    <w:unhideWhenUsed/>
    <w:rsid w:val="00E9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tball@alicespringsnetbal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dc:creator>
  <cp:keywords/>
  <dc:description/>
  <cp:lastModifiedBy>Jay Scott-Hunter</cp:lastModifiedBy>
  <cp:revision>12</cp:revision>
  <dcterms:created xsi:type="dcterms:W3CDTF">2024-03-14T23:35:00Z</dcterms:created>
  <dcterms:modified xsi:type="dcterms:W3CDTF">2024-03-14T23:44:00Z</dcterms:modified>
</cp:coreProperties>
</file>